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0A" w:rsidRPr="00290F6A" w:rsidRDefault="00A91E0A" w:rsidP="00A9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39E22" wp14:editId="213669F3">
            <wp:extent cx="1667125" cy="1060882"/>
            <wp:effectExtent l="0" t="0" r="0" b="6350"/>
            <wp:docPr id="3" name="Immagine 3" descr="C:\Users\oromi\AppData\Local\Microsoft\Windows\INetCache\Content.Word\logo diocesi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mi\AppData\Local\Microsoft\Windows\INetCache\Content.Word\logo diocesi 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51" cy="10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0A" w:rsidRPr="00290F6A" w:rsidRDefault="00A91E0A" w:rsidP="008F578D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90F6A">
        <w:rPr>
          <w:rFonts w:ascii="Times New Roman" w:hAnsi="Times New Roman" w:cs="Times New Roman"/>
          <w:b/>
          <w:i/>
          <w:sz w:val="24"/>
          <w:szCs w:val="24"/>
        </w:rPr>
        <w:t>UFFICIO COMUNICAZIONI SOCIALI</w:t>
      </w:r>
    </w:p>
    <w:p w:rsidR="00A91E0A" w:rsidRPr="00290F6A" w:rsidRDefault="00A91E0A" w:rsidP="00A91E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91E0A" w:rsidRPr="00290F6A" w:rsidRDefault="00A91E0A" w:rsidP="008F578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0F6A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8E5A0C" w:rsidRPr="00290F6A" w:rsidRDefault="00A91E0A" w:rsidP="008F578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Castellaneta, </w:t>
      </w:r>
      <w:r w:rsidR="008179CC" w:rsidRPr="00290F6A">
        <w:rPr>
          <w:rFonts w:ascii="Times New Roman" w:hAnsi="Times New Roman" w:cs="Times New Roman"/>
          <w:sz w:val="24"/>
          <w:szCs w:val="24"/>
        </w:rPr>
        <w:t>30</w:t>
      </w:r>
      <w:r w:rsidR="0003662F" w:rsidRPr="00290F6A">
        <w:rPr>
          <w:rFonts w:ascii="Times New Roman" w:hAnsi="Times New Roman" w:cs="Times New Roman"/>
          <w:sz w:val="24"/>
          <w:szCs w:val="24"/>
        </w:rPr>
        <w:t xml:space="preserve"> aprile 2020</w:t>
      </w:r>
    </w:p>
    <w:p w:rsidR="00A91E0A" w:rsidRPr="00290F6A" w:rsidRDefault="00A91E0A">
      <w:pPr>
        <w:rPr>
          <w:rFonts w:ascii="Times New Roman" w:hAnsi="Times New Roman" w:cs="Times New Roman"/>
          <w:sz w:val="24"/>
          <w:szCs w:val="24"/>
        </w:rPr>
      </w:pPr>
    </w:p>
    <w:p w:rsidR="00A91E0A" w:rsidRPr="00290F6A" w:rsidRDefault="008C0F1F" w:rsidP="008F578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COMUNICATO: </w:t>
      </w:r>
      <w:r w:rsidR="008179CC" w:rsidRPr="00290F6A">
        <w:rPr>
          <w:rFonts w:ascii="Times New Roman" w:hAnsi="Times New Roman" w:cs="Times New Roman"/>
          <w:b/>
          <w:sz w:val="24"/>
          <w:szCs w:val="24"/>
        </w:rPr>
        <w:t>1 Maggio: la Diocesi</w:t>
      </w:r>
      <w:r w:rsidR="0003662F" w:rsidRPr="00290F6A">
        <w:rPr>
          <w:rFonts w:ascii="Times New Roman" w:hAnsi="Times New Roman" w:cs="Times New Roman"/>
          <w:b/>
          <w:sz w:val="24"/>
          <w:szCs w:val="24"/>
        </w:rPr>
        <w:t xml:space="preserve"> di Castellaneta </w:t>
      </w:r>
      <w:r w:rsidR="008179CC" w:rsidRPr="00290F6A">
        <w:rPr>
          <w:rFonts w:ascii="Times New Roman" w:hAnsi="Times New Roman" w:cs="Times New Roman"/>
          <w:b/>
          <w:sz w:val="24"/>
          <w:szCs w:val="24"/>
        </w:rPr>
        <w:t>celebra la Giornata del Lavoro</w:t>
      </w:r>
    </w:p>
    <w:p w:rsidR="008C0F1F" w:rsidRPr="00290F6A" w:rsidRDefault="00290F6A" w:rsidP="004C6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MESSAGGIO DI MONS. CLAUDIO MANIAGO</w:t>
      </w:r>
    </w:p>
    <w:p w:rsidR="00290F6A" w:rsidRPr="00290F6A" w:rsidRDefault="00290F6A" w:rsidP="00290F6A">
      <w:pPr>
        <w:pStyle w:val="Corp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6A">
        <w:rPr>
          <w:rFonts w:ascii="Times New Roman" w:hAnsi="Times New Roman" w:cs="Times New Roman"/>
          <w:b/>
          <w:bCs/>
          <w:sz w:val="24"/>
          <w:szCs w:val="24"/>
        </w:rPr>
        <w:t>Alzati e diventa ciò che sei!</w:t>
      </w:r>
    </w:p>
    <w:p w:rsidR="00290F6A" w:rsidRP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Certamente il primo maggio di questo 2020 sarà particolare perché in questo periodo segnato dal COVID-19 tutte le attività e le espressioni assumono un aspetto diverso dovendosi adattare alle esigenze dell’emergenza sanitaria. </w:t>
      </w:r>
    </w:p>
    <w:p w:rsidR="00290F6A" w:rsidRP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Non sarà quindi un avvenimento di piazza come gli anni passati, ma non per questo deve perdere il suo ruolo essenziale: quello di richiamare a tutte le componenti della nostra società la vera importanza del lavoro nella vita dell’uomo e i suoi tratti essenziali di qualità e di dignità. </w:t>
      </w:r>
    </w:p>
    <w:p w:rsidR="00290F6A" w:rsidRP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Consapevoli che anche quest’anno riflettere sul lavoro non sia solo auspicabile, ma addirittura ancor più necessario, i Vescovi italiani non hanno fatto mancare una propria riflessione attraverso un messaggio della 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Commissione CEI per i problemi sociali e il lavoro</w:t>
      </w:r>
      <w:r w:rsidRPr="00290F6A">
        <w:rPr>
          <w:rFonts w:ascii="Times New Roman" w:hAnsi="Times New Roman" w:cs="Times New Roman"/>
          <w:sz w:val="24"/>
          <w:szCs w:val="24"/>
        </w:rPr>
        <w:t>, che in modo puntuale ha tratteggiato la situazione problematica che stiamo vivendo e che segnerà in modo pesante anche i prossimi mesi. “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Nulla sarà come prima -</w:t>
      </w:r>
      <w:r w:rsidRPr="00290F6A">
        <w:rPr>
          <w:rFonts w:ascii="Times New Roman" w:hAnsi="Times New Roman" w:cs="Times New Roman"/>
          <w:sz w:val="24"/>
          <w:szCs w:val="24"/>
        </w:rPr>
        <w:t xml:space="preserve">scrive la Commissione CEI- 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anche per il mondo del lavoro, che ha prima rallentato e poi ha visto fermarsi la propria attività…Già si contano danni importanti, soprattutto per gli imprenditori….Nulla sarà come prima per i settori che sono andati in sofferenza e vivono l</w:t>
      </w:r>
      <w:r w:rsidRPr="00290F6A">
        <w:rPr>
          <w:rFonts w:ascii="Times New Roman" w:hAnsi="Times New Roman" w:cs="Times New Roman"/>
          <w:i/>
          <w:iCs/>
          <w:sz w:val="24"/>
          <w:szCs w:val="24"/>
          <w:rtl/>
        </w:rPr>
        <w:t>’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incertezza del domani…Nulla sarà come prima per tutte le realtà del Terzo settore e particolarmente quelle afferenti al mondo ecclesiale”</w:t>
      </w:r>
      <w:r w:rsidRPr="00290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>Interpretando questo momento di crisi anche come un’opportunità per ricominciare in modo nuovo, bisogna ribadire proprio in questo primo maggio, con le parole dei Vescovi, che “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abbiamo bisogno di un</w:t>
      </w:r>
      <w:r w:rsidRPr="00290F6A">
        <w:rPr>
          <w:rFonts w:ascii="Times New Roman" w:hAnsi="Times New Roman" w:cs="Times New Roman"/>
          <w:i/>
          <w:iCs/>
          <w:sz w:val="24"/>
          <w:szCs w:val="24"/>
          <w:rtl/>
        </w:rPr>
        <w:t>’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economia che metta al centro la persona, la dignità del lavoratore e sappia mettersi in sintonia con l</w:t>
      </w:r>
      <w:r w:rsidRPr="00290F6A">
        <w:rPr>
          <w:rFonts w:ascii="Times New Roman" w:hAnsi="Times New Roman" w:cs="Times New Roman"/>
          <w:i/>
          <w:iCs/>
          <w:sz w:val="24"/>
          <w:szCs w:val="24"/>
          <w:rtl/>
        </w:rPr>
        <w:t>’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ambiente naturale senza violentarlo, nell’ottica di uno sviluppo sostenibile”</w:t>
      </w:r>
      <w:r w:rsidRPr="00290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F6A" w:rsidRDefault="00290F6A" w:rsidP="00290F6A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>E inoltre quella che stiamo vivendo può essere l’occasione per ripartire responsabilmente con l’impegno di tutti, perché “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c’è una missione comune da svolgere nelle diverse dimensioni del nostro vivere come cittadini che partecipano alla vita sociale e politica, come risparmiatori e consumatori consapevoli, come utilizzatori dei nuovi mezzi di comunicazione digitali”</w:t>
      </w:r>
      <w:r w:rsidRPr="00290F6A">
        <w:rPr>
          <w:rFonts w:ascii="Times New Roman" w:hAnsi="Times New Roman" w:cs="Times New Roman"/>
          <w:sz w:val="24"/>
          <w:szCs w:val="24"/>
        </w:rPr>
        <w:t>.</w:t>
      </w:r>
    </w:p>
    <w:p w:rsid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(fine del Messaggio del Vescovo)</w:t>
      </w:r>
    </w:p>
    <w:p w:rsidR="00290F6A" w:rsidRDefault="00290F6A" w:rsidP="00290F6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290F6A" w:rsidRPr="00290F6A" w:rsidRDefault="00290F6A" w:rsidP="00290F6A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A">
        <w:rPr>
          <w:rFonts w:ascii="Times New Roman" w:hAnsi="Times New Roman" w:cs="Times New Roman"/>
          <w:sz w:val="24"/>
          <w:szCs w:val="24"/>
        </w:rPr>
        <w:t xml:space="preserve">Nel variegato modo con cui quest’anno si celebra il primo maggio c’è anche una simpatica iniziativa </w:t>
      </w:r>
      <w:r w:rsidR="00832CD4">
        <w:rPr>
          <w:rFonts w:ascii="Times New Roman" w:hAnsi="Times New Roman" w:cs="Times New Roman"/>
          <w:sz w:val="24"/>
          <w:szCs w:val="24"/>
        </w:rPr>
        <w:t xml:space="preserve">dell’Ufficio di pastorale sociale e del Lavoro e </w:t>
      </w:r>
      <w:r w:rsidRPr="00290F6A">
        <w:rPr>
          <w:rFonts w:ascii="Times New Roman" w:hAnsi="Times New Roman" w:cs="Times New Roman"/>
          <w:sz w:val="24"/>
          <w:szCs w:val="24"/>
        </w:rPr>
        <w:t xml:space="preserve">dei giovani della Diocesi di Castellaneta che </w:t>
      </w:r>
      <w:r>
        <w:rPr>
          <w:rFonts w:ascii="Times New Roman" w:hAnsi="Times New Roman" w:cs="Times New Roman"/>
          <w:sz w:val="24"/>
          <w:szCs w:val="24"/>
        </w:rPr>
        <w:t xml:space="preserve">il 1 maggio </w:t>
      </w:r>
      <w:r w:rsidRPr="00290F6A">
        <w:rPr>
          <w:rFonts w:ascii="Times New Roman" w:hAnsi="Times New Roman" w:cs="Times New Roman"/>
          <w:sz w:val="24"/>
          <w:szCs w:val="24"/>
        </w:rPr>
        <w:t>alle ore 18 in diretta st</w:t>
      </w:r>
      <w:r>
        <w:rPr>
          <w:rFonts w:ascii="Times New Roman" w:hAnsi="Times New Roman" w:cs="Times New Roman"/>
          <w:sz w:val="24"/>
          <w:szCs w:val="24"/>
        </w:rPr>
        <w:t xml:space="preserve">reaming sulla pagina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periodico diocesano</w:t>
      </w:r>
      <w:r w:rsidRPr="00290F6A">
        <w:rPr>
          <w:rFonts w:ascii="Times New Roman" w:hAnsi="Times New Roman" w:cs="Times New Roman"/>
          <w:sz w:val="24"/>
          <w:szCs w:val="24"/>
        </w:rPr>
        <w:t xml:space="preserve"> ADESSO, offriranno riflessioni e testimonianze sul tema del lavoro</w:t>
      </w:r>
      <w:bookmarkStart w:id="0" w:name="_GoBack"/>
      <w:bookmarkEnd w:id="0"/>
      <w:r w:rsidRPr="00290F6A">
        <w:rPr>
          <w:rFonts w:ascii="Times New Roman" w:hAnsi="Times New Roman" w:cs="Times New Roman"/>
          <w:sz w:val="24"/>
          <w:szCs w:val="24"/>
        </w:rPr>
        <w:t>, insieme a immancabili momenti musicali</w:t>
      </w:r>
      <w:r>
        <w:rPr>
          <w:rFonts w:ascii="Times New Roman" w:hAnsi="Times New Roman" w:cs="Times New Roman"/>
          <w:sz w:val="24"/>
          <w:szCs w:val="24"/>
        </w:rPr>
        <w:t xml:space="preserve"> (Giuseppe D’Amati e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ospiti speciali dell’incontro)</w:t>
      </w:r>
      <w:r w:rsidRPr="00290F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Come detto dal Vescovo, i</w:t>
      </w:r>
      <w:r w:rsidRPr="00290F6A">
        <w:rPr>
          <w:rFonts w:ascii="Times New Roman" w:hAnsi="Times New Roman" w:cs="Times New Roman"/>
          <w:sz w:val="24"/>
          <w:szCs w:val="24"/>
        </w:rPr>
        <w:t xml:space="preserve">l titolo dell’appuntamento è “Alzati, diventa ciò che sei” </w:t>
      </w:r>
      <w:r>
        <w:rPr>
          <w:rFonts w:ascii="Times New Roman" w:hAnsi="Times New Roman" w:cs="Times New Roman"/>
          <w:sz w:val="24"/>
          <w:szCs w:val="24"/>
        </w:rPr>
        <w:t>e reca in sé</w:t>
      </w:r>
      <w:r w:rsidRPr="00290F6A">
        <w:rPr>
          <w:rFonts w:ascii="Times New Roman" w:hAnsi="Times New Roman" w:cs="Times New Roman"/>
          <w:sz w:val="24"/>
          <w:szCs w:val="24"/>
        </w:rPr>
        <w:t xml:space="preserve"> una chiara allusione </w:t>
      </w:r>
      <w:r w:rsidRPr="00290F6A">
        <w:rPr>
          <w:rFonts w:ascii="Times New Roman" w:hAnsi="Times New Roman" w:cs="Times New Roman"/>
          <w:sz w:val="24"/>
          <w:szCs w:val="24"/>
        </w:rPr>
        <w:lastRenderedPageBreak/>
        <w:t>a ciò che il lavoro costituisce per ogni giovane: l’indispensabile opportunità di mettere in gioco la propria ricca originalità per diventare quel contributo insostituibile alla edificazione di una società più umana.</w:t>
      </w:r>
    </w:p>
    <w:p w:rsidR="00A00CFE" w:rsidRPr="00866ABA" w:rsidRDefault="00290F6A" w:rsidP="00A00CF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momento esige che tutti noi “</w:t>
      </w:r>
      <w:r w:rsidR="00A00CFE" w:rsidRPr="00290F6A">
        <w:rPr>
          <w:rFonts w:ascii="Times New Roman" w:hAnsi="Times New Roman" w:cs="Times New Roman"/>
          <w:sz w:val="24"/>
          <w:szCs w:val="24"/>
        </w:rPr>
        <w:t>Come persone credenti non dobbiamo mai perdere la speranza e la capacità di leggere le opportunità del nuovo che avanza assieme alle sfide e agli ostacoli che ci pone</w:t>
      </w:r>
      <w:r>
        <w:rPr>
          <w:rFonts w:ascii="Times New Roman" w:hAnsi="Times New Roman" w:cs="Times New Roman"/>
          <w:sz w:val="24"/>
          <w:szCs w:val="24"/>
        </w:rPr>
        <w:t>” (dal Messaggio della</w:t>
      </w:r>
      <w:r w:rsidR="00A00CFE" w:rsidRPr="00290F6A">
        <w:rPr>
          <w:rFonts w:ascii="Times New Roman" w:hAnsi="Times New Roman" w:cs="Times New Roman"/>
          <w:sz w:val="24"/>
          <w:szCs w:val="24"/>
        </w:rPr>
        <w:t xml:space="preserve"> </w:t>
      </w:r>
      <w:r w:rsidRPr="00290F6A">
        <w:rPr>
          <w:rFonts w:ascii="Times New Roman" w:hAnsi="Times New Roman" w:cs="Times New Roman"/>
          <w:i/>
          <w:iCs/>
          <w:sz w:val="24"/>
          <w:szCs w:val="24"/>
        </w:rPr>
        <w:t>Commissione CEI per i problemi sociali e il lavoro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A00CFE" w:rsidRPr="00290F6A" w:rsidRDefault="00A00CFE" w:rsidP="00A0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CFE" w:rsidRPr="00290F6A" w:rsidRDefault="00A00CFE" w:rsidP="00A0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F3F" w:rsidRPr="00290F6A" w:rsidRDefault="004C6F3F" w:rsidP="008F578D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F6A">
        <w:rPr>
          <w:rFonts w:ascii="Times New Roman" w:hAnsi="Times New Roman" w:cs="Times New Roman"/>
          <w:i/>
          <w:sz w:val="24"/>
          <w:szCs w:val="24"/>
        </w:rPr>
        <w:t>Ufficio Diocesano Comunicazioni Sociali</w:t>
      </w:r>
    </w:p>
    <w:p w:rsidR="00E72447" w:rsidRPr="00290F6A" w:rsidRDefault="00E72447" w:rsidP="00E72447">
      <w:pPr>
        <w:rPr>
          <w:rFonts w:ascii="Times New Roman" w:hAnsi="Times New Roman" w:cs="Times New Roman"/>
          <w:sz w:val="24"/>
          <w:szCs w:val="24"/>
        </w:rPr>
      </w:pPr>
    </w:p>
    <w:p w:rsidR="00E72447" w:rsidRPr="00290F6A" w:rsidRDefault="00E72447" w:rsidP="00E72447">
      <w:pPr>
        <w:rPr>
          <w:rFonts w:ascii="Times New Roman" w:hAnsi="Times New Roman" w:cs="Times New Roman"/>
          <w:sz w:val="24"/>
          <w:szCs w:val="24"/>
        </w:rPr>
      </w:pPr>
    </w:p>
    <w:sectPr w:rsidR="00E72447" w:rsidRPr="00290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0A"/>
    <w:rsid w:val="00004FD1"/>
    <w:rsid w:val="0003662F"/>
    <w:rsid w:val="00290F6A"/>
    <w:rsid w:val="00350E34"/>
    <w:rsid w:val="004613C1"/>
    <w:rsid w:val="004C6F3F"/>
    <w:rsid w:val="007A7E24"/>
    <w:rsid w:val="008179CC"/>
    <w:rsid w:val="00832CD4"/>
    <w:rsid w:val="00866ABA"/>
    <w:rsid w:val="008C0F1F"/>
    <w:rsid w:val="008E5A0C"/>
    <w:rsid w:val="008F578D"/>
    <w:rsid w:val="00901DF1"/>
    <w:rsid w:val="009B4F87"/>
    <w:rsid w:val="00A00CFE"/>
    <w:rsid w:val="00A24EDA"/>
    <w:rsid w:val="00A91E0A"/>
    <w:rsid w:val="00DF6F08"/>
    <w:rsid w:val="00E72447"/>
    <w:rsid w:val="00E85659"/>
    <w:rsid w:val="00F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AFF"/>
  <w15:chartTrackingRefBased/>
  <w15:docId w15:val="{08CA9D8F-C4CC-4D30-B9D8-7696C54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E0A"/>
    <w:pPr>
      <w:ind w:left="720"/>
      <w:contextualSpacing/>
    </w:pPr>
  </w:style>
  <w:style w:type="paragraph" w:customStyle="1" w:styleId="Default">
    <w:name w:val="Default"/>
    <w:rsid w:val="0081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">
    <w:name w:val="Corpo"/>
    <w:rsid w:val="00290F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Utente di Microsoft Office</cp:lastModifiedBy>
  <cp:revision>3</cp:revision>
  <dcterms:created xsi:type="dcterms:W3CDTF">2020-04-30T13:55:00Z</dcterms:created>
  <dcterms:modified xsi:type="dcterms:W3CDTF">2020-04-30T13:56:00Z</dcterms:modified>
</cp:coreProperties>
</file>