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1CFD" w14:textId="77777777" w:rsidR="00351988" w:rsidRPr="008A66CB" w:rsidRDefault="00351988" w:rsidP="00351988">
      <w:pPr>
        <w:ind w:firstLine="708"/>
        <w:jc w:val="center"/>
        <w:rPr>
          <w:rStyle w:val="Nessuno"/>
          <w:b/>
          <w:bCs/>
          <w:color w:val="auto"/>
          <w:sz w:val="36"/>
          <w:szCs w:val="36"/>
        </w:rPr>
      </w:pPr>
      <w:r w:rsidRPr="008A66CB">
        <w:rPr>
          <w:rStyle w:val="Nessuno"/>
          <w:b/>
          <w:bCs/>
          <w:color w:val="auto"/>
          <w:sz w:val="36"/>
          <w:szCs w:val="36"/>
        </w:rPr>
        <w:t>Messaggio alle comunità cristiane</w:t>
      </w:r>
    </w:p>
    <w:p w14:paraId="69F70C38" w14:textId="77777777" w:rsidR="00351988" w:rsidRPr="008A66CB" w:rsidRDefault="00351988" w:rsidP="00351988">
      <w:pPr>
        <w:ind w:firstLine="708"/>
        <w:jc w:val="center"/>
        <w:rPr>
          <w:rStyle w:val="Nessuno"/>
          <w:b/>
          <w:bCs/>
          <w:color w:val="auto"/>
          <w:sz w:val="36"/>
          <w:szCs w:val="36"/>
        </w:rPr>
      </w:pPr>
      <w:r w:rsidRPr="008A66CB">
        <w:rPr>
          <w:rStyle w:val="Nessuno"/>
          <w:b/>
          <w:bCs/>
          <w:color w:val="auto"/>
          <w:sz w:val="36"/>
          <w:szCs w:val="36"/>
        </w:rPr>
        <w:t>in tempo di pandemia</w:t>
      </w:r>
    </w:p>
    <w:p w14:paraId="459CB947" w14:textId="77777777" w:rsidR="00351988" w:rsidRPr="008A66CB" w:rsidRDefault="00351988" w:rsidP="00351988">
      <w:pPr>
        <w:ind w:firstLine="708"/>
        <w:jc w:val="both"/>
        <w:rPr>
          <w:rStyle w:val="Nessuno"/>
          <w:b/>
          <w:bCs/>
          <w:color w:val="auto"/>
        </w:rPr>
      </w:pPr>
    </w:p>
    <w:p w14:paraId="287CB914" w14:textId="77777777" w:rsidR="00351988" w:rsidRPr="008A66CB" w:rsidRDefault="00351988" w:rsidP="00351988">
      <w:pPr>
        <w:ind w:firstLine="708"/>
        <w:jc w:val="both"/>
        <w:rPr>
          <w:rStyle w:val="Nessuno"/>
          <w:b/>
          <w:bCs/>
          <w:color w:val="auto"/>
        </w:rPr>
      </w:pPr>
    </w:p>
    <w:p w14:paraId="53D4F767" w14:textId="77777777" w:rsidR="0021727D" w:rsidRPr="008A66CB" w:rsidRDefault="0087347F">
      <w:pPr>
        <w:ind w:firstLine="708"/>
        <w:jc w:val="right"/>
        <w:rPr>
          <w:rStyle w:val="Nessuno"/>
          <w:b/>
          <w:bCs/>
          <w:i/>
          <w:color w:val="auto"/>
        </w:rPr>
      </w:pPr>
      <w:r w:rsidRPr="008A66CB">
        <w:rPr>
          <w:color w:val="auto"/>
        </w:rPr>
        <w:t>«</w:t>
      </w:r>
      <w:r w:rsidR="00EB63CA" w:rsidRPr="008A66CB">
        <w:rPr>
          <w:rStyle w:val="Nessuno"/>
          <w:b/>
          <w:bCs/>
          <w:i/>
          <w:color w:val="auto"/>
        </w:rPr>
        <w:t>Siate lieti nella speranza,</w:t>
      </w:r>
    </w:p>
    <w:p w14:paraId="2C23FAAB" w14:textId="77777777" w:rsidR="0021727D" w:rsidRPr="008A66CB" w:rsidRDefault="00EB63CA">
      <w:pPr>
        <w:ind w:firstLine="708"/>
        <w:jc w:val="right"/>
        <w:rPr>
          <w:rStyle w:val="Nessuno"/>
          <w:b/>
          <w:bCs/>
          <w:i/>
          <w:color w:val="auto"/>
        </w:rPr>
      </w:pPr>
      <w:r w:rsidRPr="008A66CB">
        <w:rPr>
          <w:rStyle w:val="Nessuno"/>
          <w:b/>
          <w:bCs/>
          <w:i/>
          <w:color w:val="auto"/>
        </w:rPr>
        <w:t>costanti nella tribolazione,</w:t>
      </w:r>
    </w:p>
    <w:p w14:paraId="7B543A33" w14:textId="77777777" w:rsidR="0087347F" w:rsidRPr="008A66CB" w:rsidRDefault="00EB63CA">
      <w:pPr>
        <w:ind w:firstLine="708"/>
        <w:jc w:val="right"/>
        <w:rPr>
          <w:rStyle w:val="Nessuno"/>
          <w:b/>
          <w:bCs/>
          <w:i/>
          <w:color w:val="auto"/>
        </w:rPr>
      </w:pPr>
      <w:r w:rsidRPr="008A66CB">
        <w:rPr>
          <w:rStyle w:val="Nessuno"/>
          <w:b/>
          <w:bCs/>
          <w:i/>
          <w:color w:val="auto"/>
        </w:rPr>
        <w:t>perseveranti nella preghiera</w:t>
      </w:r>
      <w:r w:rsidR="0087347F" w:rsidRPr="008A66CB">
        <w:rPr>
          <w:rFonts w:cs="Times New Roman"/>
          <w:color w:val="auto"/>
          <w:shd w:val="clear" w:color="auto" w:fill="FFFFFF"/>
        </w:rPr>
        <w:t>».</w:t>
      </w:r>
    </w:p>
    <w:p w14:paraId="6949ACB0" w14:textId="77777777" w:rsidR="0021727D" w:rsidRPr="008A66CB" w:rsidRDefault="00EB63CA">
      <w:pPr>
        <w:ind w:firstLine="708"/>
        <w:jc w:val="right"/>
        <w:rPr>
          <w:rStyle w:val="Nessuno"/>
          <w:b/>
          <w:bCs/>
          <w:i/>
          <w:color w:val="auto"/>
        </w:rPr>
      </w:pPr>
      <w:r w:rsidRPr="008A66CB">
        <w:rPr>
          <w:rStyle w:val="Nessuno"/>
          <w:b/>
          <w:bCs/>
          <w:i/>
          <w:color w:val="auto"/>
        </w:rPr>
        <w:t>(</w:t>
      </w:r>
      <w:proofErr w:type="spellStart"/>
      <w:r w:rsidRPr="008A66CB">
        <w:rPr>
          <w:rStyle w:val="Nessuno"/>
          <w:b/>
          <w:bCs/>
          <w:i/>
          <w:color w:val="auto"/>
        </w:rPr>
        <w:t>Rm</w:t>
      </w:r>
      <w:proofErr w:type="spellEnd"/>
      <w:r w:rsidRPr="008A66CB">
        <w:rPr>
          <w:rStyle w:val="Nessuno"/>
          <w:b/>
          <w:bCs/>
          <w:i/>
          <w:color w:val="auto"/>
        </w:rPr>
        <w:t xml:space="preserve"> 12,12)</w:t>
      </w:r>
    </w:p>
    <w:p w14:paraId="4A72C702" w14:textId="77777777" w:rsidR="0021727D" w:rsidRPr="008A66CB" w:rsidRDefault="0021727D">
      <w:pPr>
        <w:rPr>
          <w:color w:val="auto"/>
        </w:rPr>
      </w:pPr>
    </w:p>
    <w:p w14:paraId="30498739" w14:textId="77777777" w:rsidR="0021727D" w:rsidRPr="008A66CB" w:rsidRDefault="0021727D">
      <w:pPr>
        <w:rPr>
          <w:color w:val="auto"/>
        </w:rPr>
      </w:pPr>
    </w:p>
    <w:p w14:paraId="0FD553FA" w14:textId="77777777" w:rsidR="0021727D" w:rsidRPr="008A66CB" w:rsidRDefault="00EB63CA" w:rsidP="006B3C12">
      <w:pPr>
        <w:ind w:left="708"/>
        <w:jc w:val="both"/>
        <w:rPr>
          <w:rFonts w:cs="Times New Roman"/>
          <w:color w:val="auto"/>
        </w:rPr>
      </w:pPr>
      <w:r w:rsidRPr="008A66CB">
        <w:rPr>
          <w:rStyle w:val="Nessuno"/>
          <w:rFonts w:cs="Times New Roman"/>
          <w:color w:val="auto"/>
        </w:rPr>
        <w:t>Fratelli e sorelle,</w:t>
      </w:r>
    </w:p>
    <w:p w14:paraId="06034F21" w14:textId="49ED130E" w:rsidR="006B3C12" w:rsidRPr="008A66CB" w:rsidRDefault="0048412B" w:rsidP="00227F39">
      <w:pPr>
        <w:jc w:val="both"/>
        <w:rPr>
          <w:rStyle w:val="Nessuno"/>
          <w:rFonts w:cs="Times New Roman"/>
          <w:color w:val="auto"/>
        </w:rPr>
      </w:pPr>
      <w:r w:rsidRPr="008A66CB">
        <w:rPr>
          <w:rStyle w:val="nessuno0"/>
          <w:rFonts w:cs="Times New Roman"/>
          <w:color w:val="auto"/>
        </w:rPr>
        <w:t>vorremmo accostarci a ciascuno di voi e rivolgervi con grande affetto una parola di speranza e di consolazione in questo tempo che rattrista i cuori</w:t>
      </w:r>
      <w:r w:rsidR="00EB63CA" w:rsidRPr="008A66CB">
        <w:rPr>
          <w:rStyle w:val="Nessuno"/>
          <w:rFonts w:cs="Times New Roman"/>
          <w:color w:val="auto"/>
        </w:rPr>
        <w:t>.</w:t>
      </w:r>
      <w:r w:rsidR="001618BE" w:rsidRPr="008A66CB">
        <w:rPr>
          <w:rStyle w:val="Nessuno"/>
          <w:rFonts w:cs="Times New Roman"/>
          <w:color w:val="auto"/>
        </w:rPr>
        <w:t xml:space="preserve"> </w:t>
      </w:r>
      <w:r w:rsidR="00351988" w:rsidRPr="008A66CB">
        <w:rPr>
          <w:rStyle w:val="Nessuno"/>
          <w:rFonts w:cs="Times New Roman"/>
          <w:color w:val="auto"/>
        </w:rPr>
        <w:t xml:space="preserve">Viviamo </w:t>
      </w:r>
      <w:r w:rsidR="006B3C12" w:rsidRPr="008A66CB">
        <w:rPr>
          <w:rStyle w:val="Nessuno"/>
          <w:rFonts w:cs="Times New Roman"/>
          <w:color w:val="auto"/>
        </w:rPr>
        <w:t>una fase complessa della storia mondiale, che può anche essere letta come un</w:t>
      </w:r>
      <w:r w:rsidR="005A1CB1" w:rsidRPr="008A66CB">
        <w:rPr>
          <w:rStyle w:val="Nessuno"/>
          <w:rFonts w:cs="Times New Roman"/>
          <w:color w:val="auto"/>
        </w:rPr>
        <w:t xml:space="preserve">a rottura rispetto al passato, </w:t>
      </w:r>
      <w:r w:rsidR="001618BE" w:rsidRPr="008A66CB">
        <w:rPr>
          <w:rFonts w:cs="Times New Roman"/>
          <w:color w:val="auto"/>
        </w:rPr>
        <w:t>per avere un disegno nuovo, più umano, sul futuro</w:t>
      </w:r>
      <w:r w:rsidR="006B3C12" w:rsidRPr="008A66CB">
        <w:rPr>
          <w:rFonts w:cs="Times New Roman"/>
          <w:color w:val="auto"/>
        </w:rPr>
        <w:t xml:space="preserve">. </w:t>
      </w:r>
      <w:r w:rsidR="001E3266" w:rsidRPr="008A66CB">
        <w:rPr>
          <w:rFonts w:cs="Times New Roman"/>
          <w:color w:val="auto"/>
        </w:rPr>
        <w:t>«</w:t>
      </w:r>
      <w:r w:rsidR="006B3C12" w:rsidRPr="008A66CB">
        <w:rPr>
          <w:rFonts w:cs="Times New Roman"/>
          <w:color w:val="auto"/>
          <w:shd w:val="clear" w:color="auto" w:fill="FFFFFF"/>
        </w:rPr>
        <w:t>Perché peggio di questa crisi, c’è solo il dramma di sprecarla, chiudendoci in noi stessi</w:t>
      </w:r>
      <w:r w:rsidR="001E3266" w:rsidRPr="008A66CB">
        <w:rPr>
          <w:rFonts w:cs="Times New Roman"/>
          <w:color w:val="auto"/>
          <w:shd w:val="clear" w:color="auto" w:fill="FFFFFF"/>
        </w:rPr>
        <w:t>»</w:t>
      </w:r>
      <w:r w:rsidR="006B3C12" w:rsidRPr="008A66CB">
        <w:rPr>
          <w:rFonts w:cs="Times New Roman"/>
          <w:color w:val="auto"/>
          <w:shd w:val="clear" w:color="auto" w:fill="FFFFFF"/>
        </w:rPr>
        <w:t xml:space="preserve"> (Papa Francesco, </w:t>
      </w:r>
      <w:r w:rsidR="006B3C12" w:rsidRPr="008A66CB">
        <w:rPr>
          <w:rFonts w:cs="Times New Roman"/>
          <w:i/>
          <w:color w:val="auto"/>
          <w:shd w:val="clear" w:color="auto" w:fill="FFFFFF"/>
        </w:rPr>
        <w:t>Omelia nella Solennità di Pentecoste</w:t>
      </w:r>
      <w:r w:rsidR="006B3C12" w:rsidRPr="008A66CB">
        <w:rPr>
          <w:rFonts w:cs="Times New Roman"/>
          <w:color w:val="auto"/>
          <w:shd w:val="clear" w:color="auto" w:fill="FFFFFF"/>
        </w:rPr>
        <w:t>, 31 maggio 2020).</w:t>
      </w:r>
    </w:p>
    <w:p w14:paraId="47FF4608" w14:textId="77777777" w:rsidR="0021727D" w:rsidRPr="008A66CB" w:rsidRDefault="00EB63CA" w:rsidP="00227F39">
      <w:pPr>
        <w:ind w:firstLine="708"/>
        <w:jc w:val="both"/>
        <w:rPr>
          <w:rFonts w:cs="Times New Roman"/>
          <w:color w:val="auto"/>
        </w:rPr>
      </w:pPr>
      <w:r w:rsidRPr="008A66CB">
        <w:rPr>
          <w:rStyle w:val="Nessuno"/>
          <w:rFonts w:cs="Times New Roman"/>
          <w:color w:val="auto"/>
        </w:rPr>
        <w:t xml:space="preserve">Ai componenti della </w:t>
      </w:r>
      <w:r w:rsidR="0063332C" w:rsidRPr="008A66CB">
        <w:rPr>
          <w:rStyle w:val="Nessuno"/>
          <w:rFonts w:cs="Times New Roman"/>
          <w:color w:val="auto"/>
        </w:rPr>
        <w:t>C</w:t>
      </w:r>
      <w:r w:rsidRPr="008A66CB">
        <w:rPr>
          <w:rStyle w:val="Nessuno"/>
          <w:rFonts w:cs="Times New Roman"/>
          <w:color w:val="auto"/>
        </w:rPr>
        <w:t>omunità cristiana cattolica, alle sorelle e ai fratelli credenti di altre</w:t>
      </w:r>
      <w:r w:rsidRPr="008A66CB">
        <w:rPr>
          <w:rStyle w:val="Nessuno"/>
          <w:color w:val="auto"/>
        </w:rPr>
        <w:t xml:space="preserve"> Confessioni cristiane e di tutte le religioni, alle donne e agli uomini tutti di buona volontà, co</w:t>
      </w:r>
      <w:r w:rsidR="00481C12" w:rsidRPr="008A66CB">
        <w:rPr>
          <w:rStyle w:val="Nessuno"/>
          <w:color w:val="auto"/>
        </w:rPr>
        <w:t>n</w:t>
      </w:r>
      <w:r w:rsidRPr="008A66CB">
        <w:rPr>
          <w:rStyle w:val="Nessuno"/>
          <w:color w:val="auto"/>
        </w:rPr>
        <w:t xml:space="preserve"> Paolo ripetiamo: </w:t>
      </w:r>
      <w:r w:rsidR="001E3266" w:rsidRPr="008A66CB">
        <w:rPr>
          <w:rStyle w:val="Nessuno"/>
          <w:rFonts w:cs="Times New Roman"/>
          <w:color w:val="auto"/>
        </w:rPr>
        <w:t>«</w:t>
      </w:r>
      <w:r w:rsidRPr="008A66CB">
        <w:rPr>
          <w:rStyle w:val="Nessuno"/>
          <w:color w:val="auto"/>
        </w:rPr>
        <w:t>Siate lieti nella speranza, costanti nella tribolazione, perseveranti nella preghiera</w:t>
      </w:r>
      <w:r w:rsidR="001E3266" w:rsidRPr="008A66CB">
        <w:rPr>
          <w:rStyle w:val="Nessuno"/>
          <w:rFonts w:cs="Times New Roman"/>
          <w:color w:val="auto"/>
        </w:rPr>
        <w:t>»</w:t>
      </w:r>
      <w:r w:rsidRPr="008A66CB">
        <w:rPr>
          <w:rStyle w:val="Nessuno"/>
          <w:color w:val="auto"/>
        </w:rPr>
        <w:t xml:space="preserve"> (</w:t>
      </w:r>
      <w:proofErr w:type="spellStart"/>
      <w:r w:rsidRPr="008A66CB">
        <w:rPr>
          <w:rStyle w:val="Nessuno"/>
          <w:color w:val="auto"/>
        </w:rPr>
        <w:t>Rm</w:t>
      </w:r>
      <w:proofErr w:type="spellEnd"/>
      <w:r w:rsidRPr="008A66CB">
        <w:rPr>
          <w:rStyle w:val="Nessuno"/>
          <w:color w:val="auto"/>
        </w:rPr>
        <w:t xml:space="preserve"> 12,12).</w:t>
      </w:r>
    </w:p>
    <w:p w14:paraId="272E7EB8" w14:textId="4C38B125" w:rsidR="0021727D" w:rsidRPr="008A66CB" w:rsidRDefault="00EB63CA" w:rsidP="00227F39">
      <w:pPr>
        <w:ind w:firstLine="709"/>
        <w:jc w:val="both"/>
        <w:rPr>
          <w:rStyle w:val="Nessuno"/>
          <w:color w:val="auto"/>
        </w:rPr>
      </w:pPr>
      <w:r w:rsidRPr="008A66CB">
        <w:rPr>
          <w:rStyle w:val="Nessuno"/>
          <w:color w:val="auto"/>
        </w:rPr>
        <w:t>Inviamo questo messaggio</w:t>
      </w:r>
      <w:r w:rsidR="008A66CB" w:rsidRPr="008A66CB">
        <w:rPr>
          <w:rStyle w:val="Nessuno"/>
          <w:color w:val="auto"/>
        </w:rPr>
        <w:t xml:space="preserve"> </w:t>
      </w:r>
      <w:r w:rsidRPr="008A66CB">
        <w:rPr>
          <w:rStyle w:val="Nessuno"/>
          <w:color w:val="auto"/>
        </w:rPr>
        <w:t>mentre</w:t>
      </w:r>
      <w:r w:rsidRPr="008A66CB">
        <w:rPr>
          <w:rStyle w:val="Nessuno"/>
          <w:i/>
          <w:iCs/>
          <w:color w:val="auto"/>
        </w:rPr>
        <w:t xml:space="preserve"> </w:t>
      </w:r>
      <w:r w:rsidRPr="008A66CB">
        <w:rPr>
          <w:rStyle w:val="Nessuno"/>
          <w:color w:val="auto"/>
        </w:rPr>
        <w:t xml:space="preserve">ci troviamo nel pieno della nuova ondata planetaria di contagi da </w:t>
      </w:r>
      <w:r w:rsidR="00E21DA2" w:rsidRPr="008A66CB">
        <w:rPr>
          <w:rStyle w:val="Nessuno"/>
          <w:iCs/>
          <w:color w:val="auto"/>
        </w:rPr>
        <w:t>Covid</w:t>
      </w:r>
      <w:r w:rsidRPr="008A66CB">
        <w:rPr>
          <w:rStyle w:val="Nessuno"/>
          <w:iCs/>
          <w:color w:val="auto"/>
        </w:rPr>
        <w:t>-19</w:t>
      </w:r>
      <w:r w:rsidRPr="008A66CB">
        <w:rPr>
          <w:rStyle w:val="Nessuno"/>
          <w:color w:val="auto"/>
        </w:rPr>
        <w:t>, dopo quella della scorsa primavera. L’Italia, insieme a molti altri Paesi, sta affrontando grandi limitazioni nella vita ordinaria della popolazione e sperimentando effetti preoccupanti a livello personale</w:t>
      </w:r>
      <w:r w:rsidR="00291DB6" w:rsidRPr="008A66CB">
        <w:rPr>
          <w:rStyle w:val="Nessuno"/>
          <w:color w:val="auto"/>
        </w:rPr>
        <w:t xml:space="preserve">, </w:t>
      </w:r>
      <w:r w:rsidRPr="008A66CB">
        <w:rPr>
          <w:rStyle w:val="Nessuno"/>
          <w:color w:val="auto"/>
        </w:rPr>
        <w:t>sociale</w:t>
      </w:r>
      <w:r w:rsidR="00291DB6" w:rsidRPr="008A66CB">
        <w:rPr>
          <w:rStyle w:val="Nessuno"/>
          <w:color w:val="auto"/>
        </w:rPr>
        <w:t>, economico e finanziario</w:t>
      </w:r>
      <w:r w:rsidRPr="008A66CB">
        <w:rPr>
          <w:rStyle w:val="Nessuno"/>
          <w:color w:val="auto"/>
        </w:rPr>
        <w:t xml:space="preserve">. </w:t>
      </w:r>
      <w:r w:rsidR="001B0EF5" w:rsidRPr="008A66CB">
        <w:rPr>
          <w:rStyle w:val="Nessuno"/>
          <w:color w:val="auto"/>
        </w:rPr>
        <w:t>Le C</w:t>
      </w:r>
      <w:r w:rsidR="00BD4A83" w:rsidRPr="008A66CB">
        <w:rPr>
          <w:rStyle w:val="Nessuno"/>
          <w:color w:val="auto"/>
        </w:rPr>
        <w:t>hiese in Italia</w:t>
      </w:r>
      <w:r w:rsidR="001B0EF5" w:rsidRPr="008A66CB">
        <w:rPr>
          <w:rStyle w:val="Nessuno"/>
          <w:color w:val="auto"/>
        </w:rPr>
        <w:t xml:space="preserve"> stanno </w:t>
      </w:r>
      <w:r w:rsidRPr="008A66CB">
        <w:rPr>
          <w:rStyle w:val="Nessuno"/>
          <w:color w:val="auto"/>
        </w:rPr>
        <w:t xml:space="preserve">dando il </w:t>
      </w:r>
      <w:r w:rsidR="001B0EF5" w:rsidRPr="008A66CB">
        <w:rPr>
          <w:rStyle w:val="Nessuno"/>
          <w:color w:val="auto"/>
        </w:rPr>
        <w:t xml:space="preserve">loro </w:t>
      </w:r>
      <w:r w:rsidRPr="008A66CB">
        <w:rPr>
          <w:rStyle w:val="Nessuno"/>
          <w:color w:val="auto"/>
        </w:rPr>
        <w:t>contributo per il bene dei territori, collaborando con tutte le Istituzioni, nella convinzione che l’emergenza richieda senso di responsabilità e di unità: confortati dal magistero di Papa Francesco, siamo certi che per il bene comune occorra continuare in questa linea di dialogo costante e serio.</w:t>
      </w:r>
    </w:p>
    <w:p w14:paraId="3DC01C34" w14:textId="77777777" w:rsidR="005A1CB1" w:rsidRPr="008A66CB" w:rsidRDefault="005A1CB1" w:rsidP="00227F39">
      <w:pPr>
        <w:ind w:firstLine="709"/>
        <w:jc w:val="both"/>
        <w:rPr>
          <w:color w:val="auto"/>
        </w:rPr>
      </w:pPr>
    </w:p>
    <w:p w14:paraId="0E06DC0C" w14:textId="25554A6F" w:rsidR="0021727D" w:rsidRPr="008A66CB" w:rsidRDefault="00EB63CA" w:rsidP="00227F39">
      <w:pPr>
        <w:ind w:firstLine="709"/>
        <w:jc w:val="both"/>
        <w:rPr>
          <w:rStyle w:val="Nessuno"/>
          <w:color w:val="auto"/>
        </w:rPr>
      </w:pPr>
      <w:r w:rsidRPr="008A66CB">
        <w:rPr>
          <w:rStyle w:val="Nessuno"/>
          <w:color w:val="auto"/>
        </w:rPr>
        <w:t xml:space="preserve">1. Non possiamo nascondere </w:t>
      </w:r>
      <w:r w:rsidR="002D1E89" w:rsidRPr="008A66CB">
        <w:rPr>
          <w:rStyle w:val="Nessuno"/>
          <w:color w:val="auto"/>
        </w:rPr>
        <w:t>di trovarci</w:t>
      </w:r>
      <w:r w:rsidRPr="008A66CB">
        <w:rPr>
          <w:rStyle w:val="Nessuno"/>
          <w:color w:val="auto"/>
        </w:rPr>
        <w:t xml:space="preserve"> in un </w:t>
      </w:r>
      <w:r w:rsidRPr="008A66CB">
        <w:rPr>
          <w:rStyle w:val="Nessuno"/>
          <w:b/>
          <w:bCs/>
          <w:color w:val="auto"/>
        </w:rPr>
        <w:t>tempo di tribolazione</w:t>
      </w:r>
      <w:r w:rsidRPr="008A66CB">
        <w:rPr>
          <w:rStyle w:val="Nessuno"/>
          <w:color w:val="auto"/>
        </w:rPr>
        <w:t xml:space="preserve">. Dietro i numeri apparentemente anonimi e freddi dei contagi e dei decessi </w:t>
      </w:r>
      <w:r w:rsidR="001B0EF5" w:rsidRPr="008A66CB">
        <w:rPr>
          <w:rStyle w:val="Nessuno"/>
          <w:color w:val="auto"/>
        </w:rPr>
        <w:t xml:space="preserve">vi sono </w:t>
      </w:r>
      <w:r w:rsidRPr="008A66CB">
        <w:rPr>
          <w:rStyle w:val="Nessuno"/>
          <w:color w:val="auto"/>
        </w:rPr>
        <w:t>persone</w:t>
      </w:r>
      <w:r w:rsidR="00971C08" w:rsidRPr="008A66CB">
        <w:rPr>
          <w:rStyle w:val="Nessuno"/>
          <w:color w:val="auto"/>
        </w:rPr>
        <w:t>,</w:t>
      </w:r>
      <w:r w:rsidRPr="008A66CB">
        <w:rPr>
          <w:rStyle w:val="Nessuno"/>
          <w:color w:val="auto"/>
        </w:rPr>
        <w:t xml:space="preserve"> con i loro volti feriti e </w:t>
      </w:r>
      <w:r w:rsidR="00971C08" w:rsidRPr="008A66CB">
        <w:rPr>
          <w:rStyle w:val="Nessuno"/>
          <w:color w:val="auto"/>
        </w:rPr>
        <w:t xml:space="preserve">gli animi </w:t>
      </w:r>
      <w:r w:rsidRPr="008A66CB">
        <w:rPr>
          <w:rStyle w:val="Nessuno"/>
          <w:color w:val="auto"/>
        </w:rPr>
        <w:t>sfigurati</w:t>
      </w:r>
      <w:r w:rsidR="005A1CB1" w:rsidRPr="008A66CB">
        <w:rPr>
          <w:rStyle w:val="Nessuno"/>
          <w:color w:val="auto"/>
        </w:rPr>
        <w:t xml:space="preserve">, </w:t>
      </w:r>
      <w:r w:rsidRPr="008A66CB">
        <w:rPr>
          <w:rStyle w:val="Nessuno"/>
          <w:color w:val="auto"/>
        </w:rPr>
        <w:t>bisognose di un calore umano che non può venire meno. La situazione che si protrae da mesi crea smarrimento</w:t>
      </w:r>
      <w:r w:rsidR="00291DB6" w:rsidRPr="008A66CB">
        <w:rPr>
          <w:rStyle w:val="Nessuno"/>
          <w:color w:val="auto"/>
        </w:rPr>
        <w:t xml:space="preserve">, ansia, dubbi </w:t>
      </w:r>
      <w:r w:rsidRPr="008A66CB">
        <w:rPr>
          <w:rStyle w:val="Nessuno"/>
          <w:color w:val="auto"/>
        </w:rPr>
        <w:t>e,</w:t>
      </w:r>
      <w:r w:rsidR="00736C64" w:rsidRPr="008A66CB">
        <w:rPr>
          <w:rStyle w:val="Nessuno"/>
          <w:color w:val="auto"/>
        </w:rPr>
        <w:t xml:space="preserve"> in</w:t>
      </w:r>
      <w:r w:rsidR="00971C08" w:rsidRPr="008A66CB">
        <w:rPr>
          <w:rStyle w:val="Nessuno"/>
          <w:color w:val="auto"/>
        </w:rPr>
        <w:t xml:space="preserve"> </w:t>
      </w:r>
      <w:r w:rsidR="00291DB6" w:rsidRPr="008A66CB">
        <w:rPr>
          <w:rStyle w:val="Nessuno"/>
          <w:color w:val="auto"/>
        </w:rPr>
        <w:t>alcuni casi</w:t>
      </w:r>
      <w:r w:rsidRPr="008A66CB">
        <w:rPr>
          <w:rStyle w:val="Nessuno"/>
          <w:color w:val="auto"/>
        </w:rPr>
        <w:t xml:space="preserve">, disperazione. Un pensiero speciale, di vicinanza e sostegno, va in particolare </w:t>
      </w:r>
      <w:r w:rsidR="002D1E89" w:rsidRPr="008A66CB">
        <w:rPr>
          <w:rStyle w:val="Nessuno"/>
          <w:color w:val="auto"/>
        </w:rPr>
        <w:t xml:space="preserve">a chi si occupa della salute pubblica, </w:t>
      </w:r>
      <w:r w:rsidRPr="008A66CB">
        <w:rPr>
          <w:rStyle w:val="Nessuno"/>
          <w:color w:val="auto"/>
        </w:rPr>
        <w:t xml:space="preserve">al mondo del lavoro e a quello della scuola che attraversano una fase delicata e complessa: da qui passa </w:t>
      </w:r>
      <w:r w:rsidR="00596B75">
        <w:rPr>
          <w:rStyle w:val="Nessuno"/>
          <w:color w:val="auto"/>
        </w:rPr>
        <w:t>buona</w:t>
      </w:r>
      <w:r w:rsidRPr="008A66CB">
        <w:rPr>
          <w:rStyle w:val="Nessuno"/>
          <w:color w:val="auto"/>
        </w:rPr>
        <w:t xml:space="preserve"> parte delle prospettive presenti e future del Paese.</w:t>
      </w:r>
      <w:r w:rsidR="00694CF1" w:rsidRPr="008A66CB">
        <w:rPr>
          <w:rStyle w:val="Nessuno"/>
          <w:color w:val="auto"/>
        </w:rPr>
        <w:t xml:space="preserve"> </w:t>
      </w:r>
      <w:r w:rsidR="001E3266" w:rsidRPr="008A66CB">
        <w:rPr>
          <w:rStyle w:val="Nessuno"/>
          <w:rFonts w:cs="Times New Roman"/>
          <w:color w:val="auto"/>
        </w:rPr>
        <w:t>«</w:t>
      </w:r>
      <w:r w:rsidR="00694CF1" w:rsidRPr="008A66CB">
        <w:rPr>
          <w:rStyle w:val="Nessuno"/>
          <w:color w:val="auto"/>
        </w:rPr>
        <w:t>Diventa attuale la necessità impellente dell’umanesimo, che fa appello ai diversi saperi, anche quello economico, per una visione più integrale e integrante</w:t>
      </w:r>
      <w:r w:rsidR="001E3266" w:rsidRPr="008A66CB">
        <w:rPr>
          <w:rFonts w:cs="Times New Roman"/>
          <w:color w:val="auto"/>
          <w:shd w:val="clear" w:color="auto" w:fill="FFFFFF"/>
        </w:rPr>
        <w:t>»</w:t>
      </w:r>
      <w:r w:rsidR="00694CF1" w:rsidRPr="008A66CB">
        <w:rPr>
          <w:rStyle w:val="Nessuno"/>
          <w:color w:val="auto"/>
        </w:rPr>
        <w:t xml:space="preserve"> (</w:t>
      </w:r>
      <w:proofErr w:type="spellStart"/>
      <w:r w:rsidR="00694CF1" w:rsidRPr="008A66CB">
        <w:rPr>
          <w:rStyle w:val="Nessuno"/>
          <w:i/>
          <w:color w:val="auto"/>
        </w:rPr>
        <w:t>Laudato</w:t>
      </w:r>
      <w:proofErr w:type="spellEnd"/>
      <w:r w:rsidR="00694CF1" w:rsidRPr="008A66CB">
        <w:rPr>
          <w:rStyle w:val="Nessuno"/>
          <w:i/>
          <w:color w:val="auto"/>
        </w:rPr>
        <w:t xml:space="preserve"> </w:t>
      </w:r>
      <w:proofErr w:type="spellStart"/>
      <w:r w:rsidR="00694CF1" w:rsidRPr="008A66CB">
        <w:rPr>
          <w:rStyle w:val="Nessuno"/>
          <w:i/>
          <w:color w:val="auto"/>
        </w:rPr>
        <w:t>si’</w:t>
      </w:r>
      <w:proofErr w:type="spellEnd"/>
      <w:r w:rsidR="00694CF1" w:rsidRPr="008A66CB">
        <w:rPr>
          <w:rStyle w:val="Nessuno"/>
          <w:color w:val="auto"/>
        </w:rPr>
        <w:t>,</w:t>
      </w:r>
      <w:r w:rsidR="00E21DA2" w:rsidRPr="008A66CB">
        <w:rPr>
          <w:rStyle w:val="Nessuno"/>
          <w:color w:val="auto"/>
        </w:rPr>
        <w:t xml:space="preserve"> n.</w:t>
      </w:r>
      <w:r w:rsidR="00694CF1" w:rsidRPr="008A66CB">
        <w:rPr>
          <w:rStyle w:val="Nessuno"/>
          <w:color w:val="auto"/>
        </w:rPr>
        <w:t xml:space="preserve"> 141).</w:t>
      </w:r>
    </w:p>
    <w:p w14:paraId="08B06C0F" w14:textId="1FFCC509" w:rsidR="00F034C3" w:rsidRDefault="0048412B" w:rsidP="00227F39">
      <w:pPr>
        <w:ind w:firstLine="709"/>
        <w:jc w:val="both"/>
        <w:rPr>
          <w:rStyle w:val="Nessuno"/>
          <w:color w:val="auto"/>
        </w:rPr>
      </w:pPr>
      <w:r w:rsidRPr="008A66CB">
        <w:rPr>
          <w:rStyle w:val="Nessuno"/>
          <w:color w:val="auto"/>
        </w:rPr>
        <w:t>Anche in questo momento la Parola di Dio</w:t>
      </w:r>
      <w:r w:rsidR="00EB63CA" w:rsidRPr="008A66CB">
        <w:rPr>
          <w:rStyle w:val="Nessuno"/>
          <w:color w:val="auto"/>
        </w:rPr>
        <w:t xml:space="preserve"> ci chiama a reagire rimanendo saldi nella fede, fissando lo sguardo su Cristo (</w:t>
      </w:r>
      <w:r w:rsidR="0087347F" w:rsidRPr="008A66CB">
        <w:rPr>
          <w:rStyle w:val="Nessuno"/>
          <w:color w:val="auto"/>
        </w:rPr>
        <w:t xml:space="preserve">cfr. </w:t>
      </w:r>
      <w:proofErr w:type="spellStart"/>
      <w:r w:rsidR="00EB63CA" w:rsidRPr="008A66CB">
        <w:rPr>
          <w:rStyle w:val="Nessuno"/>
          <w:color w:val="auto"/>
        </w:rPr>
        <w:t>Eb</w:t>
      </w:r>
      <w:proofErr w:type="spellEnd"/>
      <w:r w:rsidR="00EB63CA" w:rsidRPr="008A66CB">
        <w:rPr>
          <w:rStyle w:val="Nessuno"/>
          <w:color w:val="auto"/>
        </w:rPr>
        <w:t xml:space="preserve"> 12,2) </w:t>
      </w:r>
      <w:r w:rsidR="002D1E89" w:rsidRPr="008A66CB">
        <w:rPr>
          <w:rStyle w:val="Nessuno"/>
          <w:color w:val="auto"/>
        </w:rPr>
        <w:t xml:space="preserve">per non lasciarci </w:t>
      </w:r>
      <w:r w:rsidR="00EB63CA" w:rsidRPr="008A66CB">
        <w:rPr>
          <w:rStyle w:val="Nessuno"/>
          <w:color w:val="auto"/>
        </w:rPr>
        <w:t>influenzare o, persino, deprimere dagli eventi. Se anche non è possibile muoversi spediti</w:t>
      </w:r>
      <w:r w:rsidR="00971C08" w:rsidRPr="008A66CB">
        <w:rPr>
          <w:rStyle w:val="Nessuno"/>
          <w:color w:val="auto"/>
        </w:rPr>
        <w:t>,</w:t>
      </w:r>
      <w:r w:rsidR="00EB63CA" w:rsidRPr="008A66CB">
        <w:rPr>
          <w:rStyle w:val="Nessuno"/>
          <w:color w:val="auto"/>
        </w:rPr>
        <w:t xml:space="preserve"> perché la corrente contraria è troppo </w:t>
      </w:r>
      <w:r w:rsidR="008A66CB" w:rsidRPr="008A66CB">
        <w:rPr>
          <w:rStyle w:val="Nessuno"/>
          <w:color w:val="auto"/>
        </w:rPr>
        <w:t>impetuosa</w:t>
      </w:r>
      <w:r w:rsidR="00EB63CA" w:rsidRPr="008A66CB">
        <w:rPr>
          <w:rStyle w:val="Nessuno"/>
          <w:color w:val="auto"/>
        </w:rPr>
        <w:t xml:space="preserve">, impariamo a reagire con la virtù della fortezza: fondati </w:t>
      </w:r>
      <w:r w:rsidR="00C2183B">
        <w:rPr>
          <w:rStyle w:val="Nessuno"/>
          <w:color w:val="auto"/>
        </w:rPr>
        <w:t>su</w:t>
      </w:r>
      <w:r w:rsidR="00EB63CA" w:rsidRPr="008A66CB">
        <w:rPr>
          <w:rStyle w:val="Nessuno"/>
          <w:color w:val="auto"/>
        </w:rPr>
        <w:t>lla Parola (</w:t>
      </w:r>
      <w:r w:rsidR="0087347F" w:rsidRPr="008A66CB">
        <w:rPr>
          <w:rStyle w:val="Nessuno"/>
          <w:color w:val="auto"/>
        </w:rPr>
        <w:t xml:space="preserve">cfr. </w:t>
      </w:r>
      <w:r w:rsidR="00EB63CA" w:rsidRPr="008A66CB">
        <w:rPr>
          <w:rStyle w:val="Nessuno"/>
          <w:color w:val="auto"/>
        </w:rPr>
        <w:t xml:space="preserve">Mt 13,21), abbracciati al Signore roccia, scudo e baluardo (cfr. </w:t>
      </w:r>
      <w:proofErr w:type="spellStart"/>
      <w:r w:rsidR="00EB63CA" w:rsidRPr="008A66CB">
        <w:rPr>
          <w:rStyle w:val="Nessuno"/>
          <w:color w:val="auto"/>
        </w:rPr>
        <w:t>Sal</w:t>
      </w:r>
      <w:proofErr w:type="spellEnd"/>
      <w:r w:rsidR="00EB63CA" w:rsidRPr="008A66CB">
        <w:rPr>
          <w:rStyle w:val="Nessuno"/>
          <w:color w:val="auto"/>
        </w:rPr>
        <w:t xml:space="preserve"> 18,2), </w:t>
      </w:r>
      <w:r w:rsidR="00D5467C" w:rsidRPr="008A66CB">
        <w:rPr>
          <w:rStyle w:val="Nessuno"/>
          <w:color w:val="auto"/>
        </w:rPr>
        <w:t xml:space="preserve">testimoni </w:t>
      </w:r>
      <w:r w:rsidR="00EB63CA" w:rsidRPr="008A66CB">
        <w:rPr>
          <w:rStyle w:val="Nessuno"/>
          <w:color w:val="auto"/>
        </w:rPr>
        <w:t xml:space="preserve">di </w:t>
      </w:r>
      <w:r w:rsidR="00D5467C" w:rsidRPr="008A66CB">
        <w:rPr>
          <w:rStyle w:val="Nessuno"/>
          <w:color w:val="auto"/>
        </w:rPr>
        <w:t xml:space="preserve">una </w:t>
      </w:r>
      <w:r w:rsidRPr="008A66CB">
        <w:rPr>
          <w:rStyle w:val="Nessuno"/>
          <w:color w:val="auto"/>
        </w:rPr>
        <w:t>fede operosa nella</w:t>
      </w:r>
      <w:r w:rsidR="00EB63CA" w:rsidRPr="008A66CB">
        <w:rPr>
          <w:rStyle w:val="Nessuno"/>
          <w:color w:val="auto"/>
        </w:rPr>
        <w:t xml:space="preserve"> carità (</w:t>
      </w:r>
      <w:r w:rsidR="0087347F" w:rsidRPr="008A66CB">
        <w:rPr>
          <w:rStyle w:val="Nessuno"/>
          <w:color w:val="auto"/>
        </w:rPr>
        <w:t xml:space="preserve">cfr. </w:t>
      </w:r>
      <w:proofErr w:type="spellStart"/>
      <w:r w:rsidR="00EB63CA" w:rsidRPr="008A66CB">
        <w:rPr>
          <w:rStyle w:val="Nessuno"/>
          <w:color w:val="auto"/>
        </w:rPr>
        <w:t>Gal</w:t>
      </w:r>
      <w:proofErr w:type="spellEnd"/>
      <w:r w:rsidR="00EB63CA" w:rsidRPr="008A66CB">
        <w:rPr>
          <w:rStyle w:val="Nessuno"/>
          <w:color w:val="auto"/>
        </w:rPr>
        <w:t xml:space="preserve"> 5,6), con il pensiero rivolto alle cose del cielo (</w:t>
      </w:r>
      <w:r w:rsidR="0087347F" w:rsidRPr="008A66CB">
        <w:rPr>
          <w:rStyle w:val="Nessuno"/>
          <w:color w:val="auto"/>
        </w:rPr>
        <w:t xml:space="preserve">cfr. </w:t>
      </w:r>
      <w:proofErr w:type="spellStart"/>
      <w:r w:rsidR="00EB63CA" w:rsidRPr="008A66CB">
        <w:rPr>
          <w:rStyle w:val="Nessuno"/>
          <w:color w:val="auto"/>
        </w:rPr>
        <w:t>Gal</w:t>
      </w:r>
      <w:proofErr w:type="spellEnd"/>
      <w:r w:rsidR="00EB63CA" w:rsidRPr="008A66CB">
        <w:rPr>
          <w:rStyle w:val="Nessuno"/>
          <w:color w:val="auto"/>
        </w:rPr>
        <w:t xml:space="preserve"> 3,2)</w:t>
      </w:r>
      <w:r w:rsidR="0035514D" w:rsidRPr="008A66CB">
        <w:rPr>
          <w:rStyle w:val="Nessuno"/>
          <w:color w:val="auto"/>
        </w:rPr>
        <w:t>, certi della risurrezione</w:t>
      </w:r>
      <w:r w:rsidR="00B96388" w:rsidRPr="008A66CB">
        <w:rPr>
          <w:rStyle w:val="Nessuno"/>
          <w:color w:val="auto"/>
        </w:rPr>
        <w:t xml:space="preserve"> (</w:t>
      </w:r>
      <w:r w:rsidR="0087347F" w:rsidRPr="008A66CB">
        <w:rPr>
          <w:rStyle w:val="Nessuno"/>
          <w:color w:val="auto"/>
        </w:rPr>
        <w:t xml:space="preserve">cfr. </w:t>
      </w:r>
      <w:r w:rsidR="00B96388" w:rsidRPr="008A66CB">
        <w:rPr>
          <w:rStyle w:val="Nessuno"/>
          <w:color w:val="auto"/>
        </w:rPr>
        <w:t>1Ts 4; 1Cor 15)</w:t>
      </w:r>
      <w:r w:rsidR="00EB63CA" w:rsidRPr="008A66CB">
        <w:rPr>
          <w:rStyle w:val="Nessuno"/>
          <w:color w:val="auto"/>
        </w:rPr>
        <w:t>.</w:t>
      </w:r>
      <w:r w:rsidR="00971C08" w:rsidRPr="008A66CB">
        <w:rPr>
          <w:rStyle w:val="Nessuno"/>
          <w:color w:val="auto"/>
        </w:rPr>
        <w:t xml:space="preserve"> </w:t>
      </w:r>
      <w:r w:rsidR="002D1E89" w:rsidRPr="008A66CB">
        <w:rPr>
          <w:rStyle w:val="Nessuno"/>
          <w:color w:val="auto"/>
        </w:rPr>
        <w:t xml:space="preserve">Dinanzi al crollo </w:t>
      </w:r>
      <w:r w:rsidR="00291DB6" w:rsidRPr="008A66CB">
        <w:rPr>
          <w:rStyle w:val="Nessuno"/>
          <w:color w:val="auto"/>
        </w:rPr>
        <w:t xml:space="preserve">psicologico ed emotivo </w:t>
      </w:r>
      <w:r w:rsidR="00971C08" w:rsidRPr="008A66CB">
        <w:rPr>
          <w:rStyle w:val="Nessuno"/>
          <w:color w:val="auto"/>
        </w:rPr>
        <w:t>di coloro che erano già più fragili</w:t>
      </w:r>
      <w:r w:rsidR="008A66CB">
        <w:rPr>
          <w:rStyle w:val="Nessuno"/>
          <w:color w:val="auto"/>
        </w:rPr>
        <w:t>,</w:t>
      </w:r>
      <w:r w:rsidR="00971C08" w:rsidRPr="008A66CB">
        <w:rPr>
          <w:rStyle w:val="Nessuno"/>
          <w:color w:val="auto"/>
        </w:rPr>
        <w:t xml:space="preserve"> </w:t>
      </w:r>
      <w:r w:rsidR="002D1E89" w:rsidRPr="008A66CB">
        <w:rPr>
          <w:rStyle w:val="Nessuno"/>
          <w:color w:val="auto"/>
        </w:rPr>
        <w:t>durante questa pandemia</w:t>
      </w:r>
      <w:r w:rsidR="008A66CB">
        <w:rPr>
          <w:rStyle w:val="Nessuno"/>
          <w:color w:val="auto"/>
        </w:rPr>
        <w:t>, si sono create</w:t>
      </w:r>
      <w:r w:rsidR="002D1E89" w:rsidRPr="008A66CB">
        <w:rPr>
          <w:rStyle w:val="Nessuno"/>
          <w:color w:val="auto"/>
        </w:rPr>
        <w:t xml:space="preserve"> delle </w:t>
      </w:r>
      <w:r w:rsidR="009A539D">
        <w:rPr>
          <w:rStyle w:val="Nessuno"/>
          <w:rFonts w:cs="Times New Roman"/>
          <w:color w:val="auto"/>
        </w:rPr>
        <w:t>“</w:t>
      </w:r>
      <w:proofErr w:type="spellStart"/>
      <w:r w:rsidR="002D1E89" w:rsidRPr="008A66CB">
        <w:rPr>
          <w:rStyle w:val="Nessuno"/>
          <w:color w:val="auto"/>
        </w:rPr>
        <w:t>inequità</w:t>
      </w:r>
      <w:proofErr w:type="spellEnd"/>
      <w:r w:rsidR="009A539D">
        <w:rPr>
          <w:rFonts w:cs="Times New Roman"/>
          <w:color w:val="auto"/>
          <w:shd w:val="clear" w:color="auto" w:fill="FFFFFF"/>
        </w:rPr>
        <w:t>”</w:t>
      </w:r>
      <w:r w:rsidR="002D1E89" w:rsidRPr="008A66CB">
        <w:rPr>
          <w:rStyle w:val="Nessuno"/>
          <w:color w:val="auto"/>
        </w:rPr>
        <w:t xml:space="preserve">, per le quali chiedere perdono a Dio e agli </w:t>
      </w:r>
      <w:r w:rsidR="00291DB6" w:rsidRPr="008A66CB">
        <w:rPr>
          <w:rStyle w:val="Nessuno"/>
          <w:color w:val="auto"/>
        </w:rPr>
        <w:t xml:space="preserve">esseri </w:t>
      </w:r>
      <w:r w:rsidR="002D1E89" w:rsidRPr="008A66CB">
        <w:rPr>
          <w:rStyle w:val="Nessuno"/>
          <w:color w:val="auto"/>
        </w:rPr>
        <w:t>u</w:t>
      </w:r>
      <w:r w:rsidR="00291DB6" w:rsidRPr="008A66CB">
        <w:rPr>
          <w:rStyle w:val="Nessuno"/>
          <w:color w:val="auto"/>
        </w:rPr>
        <w:t>mani</w:t>
      </w:r>
      <w:r w:rsidR="00F034C3">
        <w:rPr>
          <w:rStyle w:val="Nessuno"/>
          <w:color w:val="auto"/>
        </w:rPr>
        <w:t xml:space="preserve">. </w:t>
      </w:r>
      <w:r w:rsidR="00F034C3" w:rsidRPr="00F034C3">
        <w:rPr>
          <w:rStyle w:val="Nessuno"/>
          <w:color w:val="auto"/>
        </w:rPr>
        <w:t>Dobbiamo, singolarmente e insieme, farcene carico perché nessuno si senta isolato!</w:t>
      </w:r>
    </w:p>
    <w:p w14:paraId="4F55F430" w14:textId="77777777" w:rsidR="0021727D" w:rsidRPr="008A66CB" w:rsidRDefault="0021727D" w:rsidP="00227F39">
      <w:pPr>
        <w:ind w:firstLine="709"/>
        <w:jc w:val="both"/>
        <w:rPr>
          <w:color w:val="auto"/>
        </w:rPr>
      </w:pPr>
    </w:p>
    <w:p w14:paraId="2F85B5DF" w14:textId="3679E648" w:rsidR="0021727D" w:rsidRPr="008A66CB" w:rsidRDefault="00EB63CA" w:rsidP="00227F39">
      <w:pPr>
        <w:ind w:firstLine="709"/>
        <w:jc w:val="both"/>
        <w:rPr>
          <w:rStyle w:val="Nessuno"/>
          <w:color w:val="auto"/>
        </w:rPr>
      </w:pPr>
      <w:r w:rsidRPr="008A66CB">
        <w:rPr>
          <w:rStyle w:val="Nessuno"/>
          <w:color w:val="auto"/>
        </w:rPr>
        <w:t>2. Questo tempo</w:t>
      </w:r>
      <w:r w:rsidR="00971C08" w:rsidRPr="008A66CB">
        <w:rPr>
          <w:rStyle w:val="Nessuno"/>
          <w:color w:val="auto"/>
        </w:rPr>
        <w:t xml:space="preserve"> difficile</w:t>
      </w:r>
      <w:r w:rsidRPr="008A66CB">
        <w:rPr>
          <w:rStyle w:val="Nessuno"/>
          <w:color w:val="auto"/>
        </w:rPr>
        <w:t xml:space="preserve">, che porta i segni profondi delle ferite ma anche delle guarigioni, vorremmo che fosse </w:t>
      </w:r>
      <w:r w:rsidR="00E72813" w:rsidRPr="008A66CB">
        <w:rPr>
          <w:rStyle w:val="Nessuno"/>
          <w:color w:val="auto"/>
        </w:rPr>
        <w:t xml:space="preserve">soprattutto </w:t>
      </w:r>
      <w:r w:rsidRPr="008A66CB">
        <w:rPr>
          <w:rStyle w:val="Nessuno"/>
          <w:color w:val="auto"/>
        </w:rPr>
        <w:t xml:space="preserve">un </w:t>
      </w:r>
      <w:r w:rsidRPr="008A66CB">
        <w:rPr>
          <w:rStyle w:val="Nessuno"/>
          <w:b/>
          <w:bCs/>
          <w:color w:val="auto"/>
        </w:rPr>
        <w:t xml:space="preserve">tempo di </w:t>
      </w:r>
      <w:r w:rsidR="00481C12" w:rsidRPr="008A66CB">
        <w:rPr>
          <w:rStyle w:val="Nessuno"/>
          <w:b/>
          <w:color w:val="auto"/>
        </w:rPr>
        <w:t>preghiera</w:t>
      </w:r>
      <w:r w:rsidR="00481C12" w:rsidRPr="008A66CB">
        <w:rPr>
          <w:rStyle w:val="Nessuno"/>
          <w:color w:val="auto"/>
        </w:rPr>
        <w:t xml:space="preserve">. </w:t>
      </w:r>
      <w:r w:rsidRPr="008A66CB">
        <w:rPr>
          <w:rStyle w:val="Nessuno"/>
          <w:color w:val="auto"/>
        </w:rPr>
        <w:t xml:space="preserve">A volte potrà avere i connotati dello sfogo: «Fino a quando, Signore…?» (Sal 13). </w:t>
      </w:r>
      <w:r w:rsidR="002D1E89" w:rsidRPr="008A66CB">
        <w:rPr>
          <w:rStyle w:val="Nessuno"/>
          <w:color w:val="auto"/>
        </w:rPr>
        <w:t>Altre volte d</w:t>
      </w:r>
      <w:r w:rsidR="00736C64" w:rsidRPr="008A66CB">
        <w:rPr>
          <w:rStyle w:val="Nessuno"/>
          <w:color w:val="auto"/>
        </w:rPr>
        <w:t>’</w:t>
      </w:r>
      <w:r w:rsidR="002D1E89" w:rsidRPr="008A66CB">
        <w:rPr>
          <w:rStyle w:val="Nessuno"/>
          <w:color w:val="auto"/>
        </w:rPr>
        <w:t xml:space="preserve">invocazione della misericordia: «Pietà di me, </w:t>
      </w:r>
      <w:r w:rsidR="002D1E89" w:rsidRPr="008A66CB">
        <w:rPr>
          <w:rStyle w:val="Nessuno"/>
          <w:color w:val="auto"/>
        </w:rPr>
        <w:lastRenderedPageBreak/>
        <w:t>Signore, sono sfinito, guariscimi, Signore, tremano le mie ossa» (Sal, 6,3)</w:t>
      </w:r>
      <w:r w:rsidR="00481C12" w:rsidRPr="008A66CB">
        <w:rPr>
          <w:rStyle w:val="Nessuno"/>
          <w:color w:val="auto"/>
        </w:rPr>
        <w:t xml:space="preserve">. </w:t>
      </w:r>
      <w:r w:rsidRPr="008A66CB">
        <w:rPr>
          <w:rStyle w:val="Nessuno"/>
          <w:color w:val="auto"/>
        </w:rPr>
        <w:t xml:space="preserve">A volte prenderà la via della richiesta per noi stessi, per i nostri cari, per le persone a noi affidate, per quanti sono più esposti e vulnerabili: «Proteggimi, o Dio: in te mi rifugio» (Sal 16,1). </w:t>
      </w:r>
      <w:r w:rsidR="00B96388" w:rsidRPr="008A66CB">
        <w:rPr>
          <w:rStyle w:val="Nessuno"/>
          <w:color w:val="auto"/>
        </w:rPr>
        <w:t>Altre volte, davanti al mistero della morte</w:t>
      </w:r>
      <w:r w:rsidR="00C7518C" w:rsidRPr="008A66CB">
        <w:rPr>
          <w:rStyle w:val="Nessuno"/>
          <w:color w:val="auto"/>
        </w:rPr>
        <w:t xml:space="preserve"> che tocca tanti fratelli e tante sorelle e i loro familiari</w:t>
      </w:r>
      <w:r w:rsidR="00B96388" w:rsidRPr="008A66CB">
        <w:rPr>
          <w:rStyle w:val="Nessuno"/>
          <w:color w:val="auto"/>
        </w:rPr>
        <w:t>, diventerà una professione di fede: «Tu sei la risurrezione e la vita.</w:t>
      </w:r>
      <w:r w:rsidR="00B96388" w:rsidRPr="008A66CB">
        <w:rPr>
          <w:rFonts w:ascii="Times Borgo NR" w:eastAsia="Times New Roman" w:hAnsi="Times Borgo NR" w:cs="Times New Roman"/>
          <w:color w:val="auto"/>
          <w:szCs w:val="28"/>
          <w:bdr w:val="none" w:sz="0" w:space="0" w:color="auto"/>
          <w:lang w:eastAsia="en-US"/>
        </w:rPr>
        <w:t xml:space="preserve"> C</w:t>
      </w:r>
      <w:r w:rsidR="00B96388" w:rsidRPr="008A66CB">
        <w:rPr>
          <w:color w:val="auto"/>
        </w:rPr>
        <w:t>hi crede in te, anche se muore, vivrà; chiunque vive e crede in te, non morirà in eterno</w:t>
      </w:r>
      <w:r w:rsidR="00B96388" w:rsidRPr="008A66CB">
        <w:rPr>
          <w:rStyle w:val="Nessuno"/>
          <w:color w:val="auto"/>
        </w:rPr>
        <w:t xml:space="preserve">» </w:t>
      </w:r>
      <w:r w:rsidR="0087347F" w:rsidRPr="008A66CB">
        <w:rPr>
          <w:rStyle w:val="Nessuno"/>
          <w:color w:val="auto"/>
        </w:rPr>
        <w:t>(</w:t>
      </w:r>
      <w:proofErr w:type="spellStart"/>
      <w:r w:rsidR="00B96388" w:rsidRPr="008A66CB">
        <w:rPr>
          <w:rStyle w:val="Nessuno"/>
          <w:color w:val="auto"/>
        </w:rPr>
        <w:t>Gv</w:t>
      </w:r>
      <w:proofErr w:type="spellEnd"/>
      <w:r w:rsidR="00B96388" w:rsidRPr="008A66CB">
        <w:rPr>
          <w:rStyle w:val="Nessuno"/>
          <w:color w:val="auto"/>
        </w:rPr>
        <w:t xml:space="preserve"> 11,25-26). </w:t>
      </w:r>
      <w:r w:rsidRPr="008A66CB">
        <w:rPr>
          <w:rStyle w:val="Nessuno"/>
          <w:color w:val="auto"/>
        </w:rPr>
        <w:t>Altre, ancora, ritroverà la confidenza di sempre: «Signore, mia forza e mia difesa, mio rifugio nel giorno della tribolazione» (</w:t>
      </w:r>
      <w:proofErr w:type="spellStart"/>
      <w:r w:rsidRPr="008A66CB">
        <w:rPr>
          <w:rStyle w:val="Nessuno"/>
          <w:color w:val="auto"/>
        </w:rPr>
        <w:t>Ger</w:t>
      </w:r>
      <w:proofErr w:type="spellEnd"/>
      <w:r w:rsidRPr="008A66CB">
        <w:rPr>
          <w:rStyle w:val="Nessuno"/>
          <w:color w:val="auto"/>
        </w:rPr>
        <w:t xml:space="preserve"> 16,19). </w:t>
      </w:r>
    </w:p>
    <w:p w14:paraId="379EFD16" w14:textId="3DE4982D" w:rsidR="0048412B" w:rsidRPr="008A66CB" w:rsidRDefault="00EB63CA" w:rsidP="00227F39">
      <w:pPr>
        <w:ind w:firstLine="709"/>
        <w:jc w:val="both"/>
        <w:rPr>
          <w:rStyle w:val="nessuno0"/>
          <w:color w:val="auto"/>
        </w:rPr>
      </w:pPr>
      <w:r w:rsidRPr="008A66CB">
        <w:rPr>
          <w:rStyle w:val="Nessuno"/>
          <w:color w:val="auto"/>
        </w:rPr>
        <w:t xml:space="preserve">Le diverse e, talvolta, sofferte condizioni di molte famiglie saranno al centro delle preghiere individuali e comunitarie: questo </w:t>
      </w:r>
      <w:r w:rsidR="003D4ECB">
        <w:rPr>
          <w:rStyle w:val="Nessuno"/>
          <w:rFonts w:cs="Times New Roman"/>
          <w:color w:val="auto"/>
        </w:rPr>
        <w:t>“</w:t>
      </w:r>
      <w:r w:rsidRPr="008A66CB">
        <w:rPr>
          <w:rStyle w:val="Nessuno"/>
          <w:color w:val="auto"/>
        </w:rPr>
        <w:t>tempo sospeso</w:t>
      </w:r>
      <w:r w:rsidR="003D4ECB">
        <w:rPr>
          <w:color w:val="auto"/>
        </w:rPr>
        <w:t>”</w:t>
      </w:r>
      <w:r w:rsidRPr="008A66CB">
        <w:rPr>
          <w:rStyle w:val="Nessuno"/>
          <w:color w:val="auto"/>
        </w:rPr>
        <w:t xml:space="preserve"> rischia, infatti, di alimentare fatiche e angosce</w:t>
      </w:r>
      <w:r w:rsidR="005A1CB1" w:rsidRPr="008A66CB">
        <w:rPr>
          <w:rStyle w:val="Nessuno"/>
          <w:color w:val="auto"/>
        </w:rPr>
        <w:t xml:space="preserve">, specialmente quando si acuiscono </w:t>
      </w:r>
      <w:r w:rsidRPr="008A66CB">
        <w:rPr>
          <w:rStyle w:val="Nessuno"/>
          <w:color w:val="auto"/>
        </w:rPr>
        <w:t xml:space="preserve">le tensioni tra i coniugi, </w:t>
      </w:r>
      <w:r w:rsidR="00291DB6" w:rsidRPr="008A66CB">
        <w:rPr>
          <w:rStyle w:val="Nessuno"/>
          <w:color w:val="auto"/>
        </w:rPr>
        <w:t xml:space="preserve">per </w:t>
      </w:r>
      <w:r w:rsidRPr="008A66CB">
        <w:rPr>
          <w:rStyle w:val="Nessuno"/>
          <w:color w:val="auto"/>
        </w:rPr>
        <w:t xml:space="preserve">i problemi relazionali con i figli, </w:t>
      </w:r>
      <w:r w:rsidR="00291DB6" w:rsidRPr="008A66CB">
        <w:rPr>
          <w:rStyle w:val="Nessuno"/>
          <w:color w:val="auto"/>
        </w:rPr>
        <w:t xml:space="preserve">per </w:t>
      </w:r>
      <w:r w:rsidRPr="008A66CB">
        <w:rPr>
          <w:rStyle w:val="Nessuno"/>
          <w:color w:val="auto"/>
        </w:rPr>
        <w:t>la mancanza di lavoro</w:t>
      </w:r>
      <w:r w:rsidR="00291DB6" w:rsidRPr="008A66CB">
        <w:rPr>
          <w:rStyle w:val="Nessuno"/>
          <w:color w:val="auto"/>
        </w:rPr>
        <w:t>, per il buio che si prospetta per il futuro</w:t>
      </w:r>
      <w:r w:rsidR="00C2183B">
        <w:rPr>
          <w:rStyle w:val="Nessuno"/>
          <w:color w:val="auto"/>
        </w:rPr>
        <w:t>.</w:t>
      </w:r>
      <w:bookmarkStart w:id="0" w:name="_GoBack"/>
      <w:bookmarkEnd w:id="0"/>
      <w:r w:rsidRPr="008A66CB">
        <w:rPr>
          <w:rStyle w:val="Nessuno"/>
          <w:color w:val="auto"/>
        </w:rPr>
        <w:t xml:space="preserve"> </w:t>
      </w:r>
      <w:r w:rsidR="0048412B" w:rsidRPr="008A66CB">
        <w:rPr>
          <w:rStyle w:val="nessuno0"/>
          <w:color w:val="auto"/>
        </w:rPr>
        <w:t>Sappiamo che il bene della società passa anzitutto attraverso la serenità delle famiglie: auspichiamo, perciò, che le autorità civili le sostengano</w:t>
      </w:r>
      <w:r w:rsidR="00736C64" w:rsidRPr="008A66CB">
        <w:rPr>
          <w:rStyle w:val="nessuno0"/>
          <w:color w:val="auto"/>
        </w:rPr>
        <w:t>,</w:t>
      </w:r>
      <w:r w:rsidR="0048412B" w:rsidRPr="008A66CB">
        <w:rPr>
          <w:rStyle w:val="nessuno0"/>
          <w:color w:val="auto"/>
        </w:rPr>
        <w:t xml:space="preserve"> con grande senso di responsabilità ed efficaci misure di vicinanza, e che le comunità cristiane sappiano riconoscerle come vere </w:t>
      </w:r>
      <w:r w:rsidR="00291DB6" w:rsidRPr="008A66CB">
        <w:rPr>
          <w:rStyle w:val="nessuno0"/>
          <w:color w:val="auto"/>
        </w:rPr>
        <w:t>C</w:t>
      </w:r>
      <w:r w:rsidR="0048412B" w:rsidRPr="008A66CB">
        <w:rPr>
          <w:rStyle w:val="nessuno0"/>
          <w:color w:val="auto"/>
        </w:rPr>
        <w:t>hiese domestiche, esprimendo attenzione,</w:t>
      </w:r>
      <w:r w:rsidR="00291DB6" w:rsidRPr="008A66CB">
        <w:rPr>
          <w:rStyle w:val="nessuno0"/>
          <w:color w:val="auto"/>
        </w:rPr>
        <w:t xml:space="preserve"> sostegno,</w:t>
      </w:r>
      <w:r w:rsidR="0048412B" w:rsidRPr="008A66CB">
        <w:rPr>
          <w:rStyle w:val="nessuno0"/>
          <w:color w:val="auto"/>
        </w:rPr>
        <w:t xml:space="preserve"> rispetto e solidarietà.</w:t>
      </w:r>
    </w:p>
    <w:p w14:paraId="695FFCFF" w14:textId="10B41DD3" w:rsidR="001618BE" w:rsidRPr="008A66CB" w:rsidRDefault="00EB63CA" w:rsidP="00227F39">
      <w:pPr>
        <w:ind w:firstLine="709"/>
        <w:jc w:val="both"/>
        <w:rPr>
          <w:color w:val="auto"/>
        </w:rPr>
      </w:pPr>
      <w:r w:rsidRPr="008A66CB">
        <w:rPr>
          <w:rStyle w:val="Nessuno"/>
          <w:color w:val="auto"/>
        </w:rPr>
        <w:t xml:space="preserve">Anche le liturgie e gli incontri comunitari </w:t>
      </w:r>
      <w:r w:rsidR="00B95191" w:rsidRPr="008A66CB">
        <w:rPr>
          <w:rStyle w:val="Nessuno"/>
          <w:color w:val="auto"/>
        </w:rPr>
        <w:t xml:space="preserve">sono soggetti a </w:t>
      </w:r>
      <w:r w:rsidR="0096502F" w:rsidRPr="008A66CB">
        <w:rPr>
          <w:rStyle w:val="Nessuno"/>
          <w:color w:val="auto"/>
        </w:rPr>
        <w:t>una cura</w:t>
      </w:r>
      <w:r w:rsidR="00B95191" w:rsidRPr="008A66CB">
        <w:rPr>
          <w:rStyle w:val="Nessuno"/>
          <w:color w:val="auto"/>
        </w:rPr>
        <w:t xml:space="preserve"> </w:t>
      </w:r>
      <w:r w:rsidR="00BD4A83" w:rsidRPr="008A66CB">
        <w:rPr>
          <w:rStyle w:val="Nessuno"/>
          <w:color w:val="auto"/>
        </w:rPr>
        <w:t xml:space="preserve">particolare </w:t>
      </w:r>
      <w:r w:rsidR="00B95191" w:rsidRPr="008A66CB">
        <w:rPr>
          <w:rStyle w:val="Nessuno"/>
          <w:color w:val="auto"/>
        </w:rPr>
        <w:t xml:space="preserve">e </w:t>
      </w:r>
      <w:r w:rsidR="00BD4A83" w:rsidRPr="008A66CB">
        <w:rPr>
          <w:rStyle w:val="Nessuno"/>
          <w:color w:val="auto"/>
        </w:rPr>
        <w:t>alla prudenza</w:t>
      </w:r>
      <w:r w:rsidRPr="008A66CB">
        <w:rPr>
          <w:rStyle w:val="Nessuno"/>
          <w:color w:val="auto"/>
        </w:rPr>
        <w:t>. Ques</w:t>
      </w:r>
      <w:r w:rsidR="001618BE" w:rsidRPr="008A66CB">
        <w:rPr>
          <w:rStyle w:val="Nessuno"/>
          <w:color w:val="auto"/>
        </w:rPr>
        <w:t>to, però, non deve scoraggiarci:</w:t>
      </w:r>
      <w:r w:rsidRPr="008A66CB">
        <w:rPr>
          <w:rStyle w:val="Nessuno"/>
          <w:color w:val="auto"/>
        </w:rPr>
        <w:t xml:space="preserve"> </w:t>
      </w:r>
      <w:r w:rsidR="00351988" w:rsidRPr="008A66CB">
        <w:rPr>
          <w:color w:val="auto"/>
        </w:rPr>
        <w:t xml:space="preserve">in questi mesi è apparso chiaro </w:t>
      </w:r>
      <w:r w:rsidR="001618BE" w:rsidRPr="008A66CB">
        <w:rPr>
          <w:color w:val="auto"/>
        </w:rPr>
        <w:t>come sia possibile celebrare</w:t>
      </w:r>
      <w:r w:rsidR="008A66CB" w:rsidRPr="008A66CB">
        <w:rPr>
          <w:color w:val="auto"/>
        </w:rPr>
        <w:t xml:space="preserve"> nelle comunità</w:t>
      </w:r>
      <w:r w:rsidR="001618BE" w:rsidRPr="008A66CB">
        <w:rPr>
          <w:color w:val="auto"/>
        </w:rPr>
        <w:t xml:space="preserve"> in condizioni di sicurezza</w:t>
      </w:r>
      <w:r w:rsidR="00351988" w:rsidRPr="008A66CB">
        <w:rPr>
          <w:color w:val="auto"/>
        </w:rPr>
        <w:t>,</w:t>
      </w:r>
      <w:r w:rsidR="001618BE" w:rsidRPr="008A66CB">
        <w:rPr>
          <w:color w:val="auto"/>
        </w:rPr>
        <w:t xml:space="preserve"> nella piena osservanza delle norme</w:t>
      </w:r>
      <w:r w:rsidR="00351988" w:rsidRPr="008A66CB">
        <w:rPr>
          <w:color w:val="auto"/>
        </w:rPr>
        <w:t xml:space="preserve">. </w:t>
      </w:r>
      <w:r w:rsidR="006B3C12" w:rsidRPr="008A66CB">
        <w:rPr>
          <w:color w:val="auto"/>
        </w:rPr>
        <w:t xml:space="preserve">Le ristrettezze possono </w:t>
      </w:r>
      <w:r w:rsidRPr="008A66CB">
        <w:rPr>
          <w:rStyle w:val="Nessuno"/>
          <w:color w:val="auto"/>
        </w:rPr>
        <w:t>divenire un’opportunità per accrescere e qualif</w:t>
      </w:r>
      <w:r w:rsidR="002E03E0" w:rsidRPr="008A66CB">
        <w:rPr>
          <w:rStyle w:val="Nessuno"/>
          <w:color w:val="auto"/>
        </w:rPr>
        <w:t xml:space="preserve">icare i momenti di preghiera nella </w:t>
      </w:r>
      <w:r w:rsidRPr="008A66CB">
        <w:rPr>
          <w:rStyle w:val="Nessuno"/>
          <w:color w:val="auto"/>
        </w:rPr>
        <w:t xml:space="preserve">Chiesa </w:t>
      </w:r>
      <w:r w:rsidR="002E03E0" w:rsidRPr="008A66CB">
        <w:rPr>
          <w:rStyle w:val="Nessuno"/>
          <w:color w:val="auto"/>
        </w:rPr>
        <w:t>domestica</w:t>
      </w:r>
      <w:r w:rsidRPr="008A66CB">
        <w:rPr>
          <w:rStyle w:val="Nessuno"/>
          <w:color w:val="auto"/>
        </w:rPr>
        <w:t>; per riscoprire la bellezza e la profondità dei legami di sangue trasfigurati in legami spirituali.</w:t>
      </w:r>
      <w:r w:rsidR="001B0EF5" w:rsidRPr="008A66CB">
        <w:rPr>
          <w:rStyle w:val="Nessuno"/>
          <w:color w:val="auto"/>
        </w:rPr>
        <w:t xml:space="preserve"> </w:t>
      </w:r>
      <w:r w:rsidR="00673BFD" w:rsidRPr="008A66CB">
        <w:rPr>
          <w:rStyle w:val="Nessuno"/>
          <w:color w:val="auto"/>
        </w:rPr>
        <w:t>S</w:t>
      </w:r>
      <w:r w:rsidR="001B0EF5" w:rsidRPr="008A66CB">
        <w:rPr>
          <w:rStyle w:val="Nessuno"/>
          <w:color w:val="auto"/>
        </w:rPr>
        <w:t>arà opportuno favorire</w:t>
      </w:r>
      <w:r w:rsidR="00673BFD" w:rsidRPr="008A66CB">
        <w:rPr>
          <w:rStyle w:val="Nessuno"/>
          <w:color w:val="auto"/>
        </w:rPr>
        <w:t xml:space="preserve"> </w:t>
      </w:r>
      <w:r w:rsidR="001B0EF5" w:rsidRPr="008A66CB">
        <w:rPr>
          <w:rStyle w:val="Nessuno"/>
          <w:color w:val="auto"/>
        </w:rPr>
        <w:t xml:space="preserve">alcune forme di </w:t>
      </w:r>
      <w:r w:rsidR="00090FA6" w:rsidRPr="008A66CB">
        <w:rPr>
          <w:rStyle w:val="Nessuno"/>
          <w:color w:val="auto"/>
        </w:rPr>
        <w:t>raccoglimento</w:t>
      </w:r>
      <w:r w:rsidR="00673BFD" w:rsidRPr="008A66CB">
        <w:rPr>
          <w:rStyle w:val="Nessuno"/>
          <w:color w:val="auto"/>
        </w:rPr>
        <w:t>,</w:t>
      </w:r>
      <w:r w:rsidR="0096502F" w:rsidRPr="008A66CB">
        <w:rPr>
          <w:rStyle w:val="Nessuno"/>
          <w:color w:val="auto"/>
        </w:rPr>
        <w:t xml:space="preserve"> </w:t>
      </w:r>
      <w:r w:rsidR="00673BFD" w:rsidRPr="008A66CB">
        <w:rPr>
          <w:rStyle w:val="Nessuno"/>
          <w:color w:val="auto"/>
        </w:rPr>
        <w:t>preparando anche strumenti che aiutino</w:t>
      </w:r>
      <w:r w:rsidR="001B0EF5" w:rsidRPr="008A66CB">
        <w:rPr>
          <w:rStyle w:val="Nessuno"/>
          <w:color w:val="auto"/>
        </w:rPr>
        <w:t xml:space="preserve"> </w:t>
      </w:r>
      <w:r w:rsidR="00673BFD" w:rsidRPr="008A66CB">
        <w:rPr>
          <w:rStyle w:val="Nessuno"/>
          <w:color w:val="auto"/>
        </w:rPr>
        <w:t>a pregare in casa.</w:t>
      </w:r>
    </w:p>
    <w:p w14:paraId="2279B1D5" w14:textId="77777777" w:rsidR="001618BE" w:rsidRPr="008A66CB" w:rsidRDefault="001618BE" w:rsidP="00227F39">
      <w:pPr>
        <w:ind w:firstLine="709"/>
        <w:jc w:val="both"/>
        <w:rPr>
          <w:color w:val="auto"/>
        </w:rPr>
      </w:pPr>
    </w:p>
    <w:p w14:paraId="40F17D92" w14:textId="382C5B6A" w:rsidR="009A539D" w:rsidRPr="009A539D" w:rsidRDefault="009A539D" w:rsidP="00395B0A">
      <w:pPr>
        <w:ind w:firstLine="709"/>
        <w:jc w:val="both"/>
        <w:rPr>
          <w:rStyle w:val="Nessuno"/>
          <w:rFonts w:cs="Times New Roman"/>
          <w:noProof/>
          <w:color w:val="auto"/>
        </w:rPr>
      </w:pPr>
      <w:r w:rsidRPr="009A539D">
        <w:rPr>
          <w:rStyle w:val="Nessuno"/>
          <w:rFonts w:cs="Times New Roman"/>
          <w:noProof/>
          <w:color w:val="auto"/>
        </w:rPr>
        <w:t xml:space="preserve">3. La crisi sanitaria mondiale evidenzia nettamente che il nostro pianeta ospita un’unica grande famiglia, come ci ricorda Papa Francesco nella recente Enciclica </w:t>
      </w:r>
      <w:r w:rsidRPr="009A539D">
        <w:rPr>
          <w:rStyle w:val="Nessuno"/>
          <w:rFonts w:cs="Times New Roman"/>
          <w:i/>
          <w:iCs/>
          <w:noProof/>
          <w:color w:val="auto"/>
        </w:rPr>
        <w:t>Fratelli tutti</w:t>
      </w:r>
      <w:r w:rsidRPr="009A539D">
        <w:rPr>
          <w:rStyle w:val="Nessuno"/>
          <w:rFonts w:cs="Times New Roman"/>
          <w:noProof/>
          <w:color w:val="auto"/>
        </w:rPr>
        <w:t>:</w:t>
      </w:r>
      <w:r w:rsidRPr="009A539D">
        <w:rPr>
          <w:rFonts w:cs="Times New Roman"/>
          <w:noProof/>
          <w:color w:val="auto"/>
        </w:rPr>
        <w:t xml:space="preserve"> «Una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(n. 32). Occorre, quindi, rifiutare la logica del “si salvi chi può”, perché, come afferma ancora Papa Francesco, «il “si salvi chi può” si tradurrà rapidamente nel “tutti contro tutti”, e questo sarà peggio di una pandemia» (n. 36). </w:t>
      </w:r>
      <w:r w:rsidRPr="009A539D">
        <w:rPr>
          <w:rStyle w:val="Nessuno"/>
          <w:rFonts w:cs="Times New Roman"/>
          <w:noProof/>
          <w:color w:val="auto"/>
        </w:rPr>
        <w:t xml:space="preserve">In tale contesto i cristiani portano anzitutto il contributo della fraternità e dell’amore appresi alla scuola del Maestro di Nazareth, morto e risorto. </w:t>
      </w:r>
    </w:p>
    <w:p w14:paraId="15405D81" w14:textId="56DBA43A" w:rsidR="0021727D" w:rsidRPr="008A66CB" w:rsidRDefault="00EB63CA" w:rsidP="00227F39">
      <w:pPr>
        <w:ind w:firstLine="709"/>
        <w:jc w:val="both"/>
        <w:rPr>
          <w:rStyle w:val="Nessuno"/>
          <w:b/>
          <w:bCs/>
          <w:color w:val="auto"/>
        </w:rPr>
      </w:pPr>
      <w:r w:rsidRPr="008A66CB">
        <w:rPr>
          <w:rStyle w:val="Nessuno"/>
          <w:color w:val="auto"/>
        </w:rPr>
        <w:t>Tutto questo sta avven</w:t>
      </w:r>
      <w:r w:rsidR="0048412B" w:rsidRPr="008A66CB">
        <w:rPr>
          <w:rStyle w:val="Nessuno"/>
          <w:color w:val="auto"/>
        </w:rPr>
        <w:t>endo nelle nostre comunità. Se</w:t>
      </w:r>
      <w:r w:rsidRPr="008A66CB">
        <w:rPr>
          <w:rStyle w:val="Nessuno"/>
          <w:color w:val="auto"/>
        </w:rPr>
        <w:t xml:space="preserve"> i segni di morte balzano agli occhi e s</w:t>
      </w:r>
      <w:r w:rsidR="00E21DA2" w:rsidRPr="008A66CB">
        <w:rPr>
          <w:rStyle w:val="Nessuno"/>
          <w:color w:val="auto"/>
        </w:rPr>
        <w:t>’</w:t>
      </w:r>
      <w:r w:rsidRPr="008A66CB">
        <w:rPr>
          <w:rStyle w:val="Nessuno"/>
          <w:color w:val="auto"/>
        </w:rPr>
        <w:t>impongono attraverso i mezzi d’informazione, i segni di risurrezione sono spesso nascosti, ma reali ancor più di prima. Chi ha occhi per vedere può raccontare, infatti, d’innumerevoli gesti di dedizione e generosità, di solidarietà e amore</w:t>
      </w:r>
      <w:r w:rsidR="00F23014" w:rsidRPr="008A66CB">
        <w:rPr>
          <w:rStyle w:val="Nessuno"/>
          <w:color w:val="auto"/>
        </w:rPr>
        <w:t>, da parte di credenti e non credenti</w:t>
      </w:r>
      <w:r w:rsidRPr="008A66CB">
        <w:rPr>
          <w:rStyle w:val="Nessuno"/>
          <w:color w:val="auto"/>
        </w:rPr>
        <w:t xml:space="preserve">: </w:t>
      </w:r>
      <w:r w:rsidR="00673BFD" w:rsidRPr="008A66CB">
        <w:rPr>
          <w:rStyle w:val="Nessuno"/>
          <w:color w:val="auto"/>
        </w:rPr>
        <w:t xml:space="preserve">essi </w:t>
      </w:r>
      <w:r w:rsidRPr="008A66CB">
        <w:rPr>
          <w:rStyle w:val="Nessuno"/>
          <w:color w:val="auto"/>
        </w:rPr>
        <w:t>sono</w:t>
      </w:r>
      <w:r w:rsidR="00E10926" w:rsidRPr="008A66CB">
        <w:rPr>
          <w:rStyle w:val="Nessuno"/>
          <w:color w:val="auto"/>
        </w:rPr>
        <w:t>,</w:t>
      </w:r>
      <w:r w:rsidRPr="008A66CB">
        <w:rPr>
          <w:rStyle w:val="Nessuno"/>
          <w:color w:val="auto"/>
        </w:rPr>
        <w:t xml:space="preserve"> </w:t>
      </w:r>
      <w:r w:rsidR="00F23014" w:rsidRPr="008A66CB">
        <w:rPr>
          <w:rStyle w:val="Nessuno"/>
          <w:color w:val="auto"/>
        </w:rPr>
        <w:t>comunque</w:t>
      </w:r>
      <w:r w:rsidR="00E10926" w:rsidRPr="008A66CB">
        <w:rPr>
          <w:rStyle w:val="Nessuno"/>
          <w:color w:val="auto"/>
        </w:rPr>
        <w:t>,</w:t>
      </w:r>
      <w:r w:rsidR="00F23014" w:rsidRPr="008A66CB">
        <w:rPr>
          <w:rStyle w:val="Nessuno"/>
          <w:color w:val="auto"/>
        </w:rPr>
        <w:t xml:space="preserve"> </w:t>
      </w:r>
      <w:r w:rsidR="009A539D">
        <w:rPr>
          <w:color w:val="auto"/>
        </w:rPr>
        <w:t>“</w:t>
      </w:r>
      <w:r w:rsidRPr="008A66CB">
        <w:rPr>
          <w:rStyle w:val="Nessuno"/>
          <w:color w:val="auto"/>
        </w:rPr>
        <w:t>frutto dello Spirito</w:t>
      </w:r>
      <w:r w:rsidR="009A539D">
        <w:rPr>
          <w:color w:val="auto"/>
        </w:rPr>
        <w:t>”</w:t>
      </w:r>
      <w:r w:rsidRPr="008A66CB">
        <w:rPr>
          <w:rStyle w:val="Nessuno"/>
          <w:color w:val="auto"/>
        </w:rPr>
        <w:t xml:space="preserve"> (</w:t>
      </w:r>
      <w:r w:rsidR="009A539D">
        <w:rPr>
          <w:rStyle w:val="Nessuno"/>
          <w:color w:val="auto"/>
        </w:rPr>
        <w:t xml:space="preserve">cfr. </w:t>
      </w:r>
      <w:proofErr w:type="spellStart"/>
      <w:r w:rsidRPr="008A66CB">
        <w:rPr>
          <w:rStyle w:val="Nessuno"/>
          <w:color w:val="auto"/>
        </w:rPr>
        <w:t>Gal</w:t>
      </w:r>
      <w:proofErr w:type="spellEnd"/>
      <w:r w:rsidRPr="008A66CB">
        <w:rPr>
          <w:rStyle w:val="Nessuno"/>
          <w:color w:val="auto"/>
        </w:rPr>
        <w:t xml:space="preserve"> 5,22). Vi riconosciamo </w:t>
      </w:r>
      <w:r w:rsidR="00B95191" w:rsidRPr="008A66CB">
        <w:rPr>
          <w:rStyle w:val="Nessuno"/>
          <w:color w:val="auto"/>
        </w:rPr>
        <w:t xml:space="preserve">i segni </w:t>
      </w:r>
      <w:r w:rsidRPr="008A66CB">
        <w:rPr>
          <w:rStyle w:val="Nessuno"/>
          <w:color w:val="auto"/>
        </w:rPr>
        <w:t>della risurrezione di Cristo, sui quali si fonda la nostra fiducia nel futuro</w:t>
      </w:r>
      <w:r w:rsidR="00C40FBE" w:rsidRPr="008A66CB">
        <w:rPr>
          <w:rStyle w:val="Nessuno"/>
          <w:color w:val="auto"/>
        </w:rPr>
        <w:t>.</w:t>
      </w:r>
      <w:r w:rsidRPr="008A66CB">
        <w:rPr>
          <w:rStyle w:val="Nessuno"/>
          <w:color w:val="auto"/>
        </w:rPr>
        <w:t xml:space="preserve"> </w:t>
      </w:r>
      <w:r w:rsidR="00C40FBE" w:rsidRPr="008A66CB">
        <w:rPr>
          <w:rStyle w:val="Nessuno"/>
          <w:color w:val="auto"/>
        </w:rPr>
        <w:t>A</w:t>
      </w:r>
      <w:r w:rsidR="00B95191" w:rsidRPr="008A66CB">
        <w:rPr>
          <w:rStyle w:val="Nessuno"/>
          <w:color w:val="auto"/>
        </w:rPr>
        <w:t>l centro della nostra fede c’è la Pasqua, cioè l’esperienz</w:t>
      </w:r>
      <w:r w:rsidR="00BD4A83" w:rsidRPr="008A66CB">
        <w:rPr>
          <w:rStyle w:val="Nessuno"/>
          <w:color w:val="auto"/>
        </w:rPr>
        <w:t xml:space="preserve">a che la sofferenza e la morte </w:t>
      </w:r>
      <w:r w:rsidR="00B95191" w:rsidRPr="008A66CB">
        <w:rPr>
          <w:rStyle w:val="Nessuno"/>
          <w:color w:val="auto"/>
        </w:rPr>
        <w:t>non sono l’ultima parola, ma sono trasfigurate d</w:t>
      </w:r>
      <w:r w:rsidR="00540D79" w:rsidRPr="008A66CB">
        <w:rPr>
          <w:rStyle w:val="Nessuno"/>
          <w:color w:val="auto"/>
        </w:rPr>
        <w:t>a</w:t>
      </w:r>
      <w:r w:rsidR="00B95191" w:rsidRPr="008A66CB">
        <w:rPr>
          <w:rStyle w:val="Nessuno"/>
          <w:color w:val="auto"/>
        </w:rPr>
        <w:t xml:space="preserve">lla risurrezione di Gesù. </w:t>
      </w:r>
      <w:r w:rsidR="00243317" w:rsidRPr="008A66CB">
        <w:rPr>
          <w:rStyle w:val="Nessuno"/>
          <w:color w:val="auto"/>
        </w:rPr>
        <w:t xml:space="preserve">Ecco </w:t>
      </w:r>
      <w:r w:rsidR="001618BE" w:rsidRPr="008A66CB">
        <w:rPr>
          <w:rStyle w:val="Nessuno"/>
          <w:color w:val="auto"/>
        </w:rPr>
        <w:t xml:space="preserve">perché </w:t>
      </w:r>
      <w:r w:rsidRPr="008A66CB">
        <w:rPr>
          <w:rStyle w:val="Nessuno"/>
          <w:color w:val="auto"/>
        </w:rPr>
        <w:t xml:space="preserve">riteniamo che questo sia un </w:t>
      </w:r>
      <w:r w:rsidRPr="008A66CB">
        <w:rPr>
          <w:rStyle w:val="Nessuno"/>
          <w:b/>
          <w:bCs/>
          <w:color w:val="auto"/>
        </w:rPr>
        <w:t>tempo di speranza</w:t>
      </w:r>
      <w:r w:rsidRPr="008A66CB">
        <w:rPr>
          <w:rStyle w:val="Nessuno"/>
          <w:color w:val="auto"/>
        </w:rPr>
        <w:t xml:space="preserve">. Non possiamo ritirarci e aspettare tempi migliori, ma </w:t>
      </w:r>
      <w:r w:rsidR="002D1E89" w:rsidRPr="008A66CB">
        <w:rPr>
          <w:rStyle w:val="Nessuno"/>
          <w:color w:val="auto"/>
        </w:rPr>
        <w:t>continuiamo</w:t>
      </w:r>
      <w:r w:rsidRPr="008A66CB">
        <w:rPr>
          <w:rStyle w:val="Nessuno"/>
          <w:color w:val="auto"/>
        </w:rPr>
        <w:t xml:space="preserve"> a testimoniare la risurrezione, camminando con l</w:t>
      </w:r>
      <w:r w:rsidR="00673BFD" w:rsidRPr="008A66CB">
        <w:rPr>
          <w:rStyle w:val="Nessuno"/>
          <w:color w:val="auto"/>
        </w:rPr>
        <w:t xml:space="preserve">a vita nuova </w:t>
      </w:r>
      <w:r w:rsidRPr="008A66CB">
        <w:rPr>
          <w:rStyle w:val="Nessuno"/>
          <w:color w:val="auto"/>
        </w:rPr>
        <w:t>che ci viene proprio dalla speranza cristiana. Un invito, questo, che rivolgiamo in modo particolare agli operatori della comunicazione: tutti insieme impegniamoci a dare ragione della speranza che è in noi (cfr</w:t>
      </w:r>
      <w:r w:rsidR="00E21DA2" w:rsidRPr="008A66CB">
        <w:rPr>
          <w:rStyle w:val="Nessuno"/>
          <w:color w:val="auto"/>
        </w:rPr>
        <w:t>.</w:t>
      </w:r>
      <w:r w:rsidRPr="008A66CB">
        <w:rPr>
          <w:rStyle w:val="Nessuno"/>
          <w:color w:val="auto"/>
        </w:rPr>
        <w:t xml:space="preserve"> 1Pt 3,15-16).</w:t>
      </w:r>
    </w:p>
    <w:p w14:paraId="614FE3C5" w14:textId="77777777" w:rsidR="0021727D" w:rsidRPr="008A66CB" w:rsidRDefault="0021727D" w:rsidP="00227F39">
      <w:pPr>
        <w:ind w:firstLine="709"/>
        <w:jc w:val="both"/>
        <w:rPr>
          <w:rStyle w:val="Nessuno"/>
          <w:color w:val="auto"/>
        </w:rPr>
      </w:pPr>
    </w:p>
    <w:p w14:paraId="50E1E876" w14:textId="1DD67052" w:rsidR="00001084" w:rsidRPr="008A66CB" w:rsidRDefault="00EB63CA" w:rsidP="00227F39">
      <w:pPr>
        <w:ind w:firstLine="709"/>
        <w:jc w:val="both"/>
        <w:rPr>
          <w:rStyle w:val="Nessuno"/>
          <w:color w:val="auto"/>
        </w:rPr>
      </w:pPr>
      <w:r w:rsidRPr="008A66CB">
        <w:rPr>
          <w:rStyle w:val="Nessuno"/>
          <w:color w:val="auto"/>
        </w:rPr>
        <w:t xml:space="preserve">4. Le comunità, le diocesi, le parrocchie, </w:t>
      </w:r>
      <w:r w:rsidR="001E3266" w:rsidRPr="008A66CB">
        <w:rPr>
          <w:rStyle w:val="Nessuno"/>
          <w:color w:val="auto"/>
        </w:rPr>
        <w:t xml:space="preserve">gli istituti di vita consacrata, </w:t>
      </w:r>
      <w:r w:rsidRPr="008A66CB">
        <w:rPr>
          <w:rStyle w:val="Nessuno"/>
          <w:color w:val="auto"/>
        </w:rPr>
        <w:t>le associazioni e i movimenti</w:t>
      </w:r>
      <w:r w:rsidR="00B96388" w:rsidRPr="008A66CB">
        <w:rPr>
          <w:rStyle w:val="Nessuno"/>
          <w:color w:val="auto"/>
        </w:rPr>
        <w:t>, i singoli fedeli</w:t>
      </w:r>
      <w:r w:rsidRPr="008A66CB">
        <w:rPr>
          <w:rStyle w:val="Nessuno"/>
          <w:color w:val="auto"/>
        </w:rPr>
        <w:t xml:space="preserve"> stanno dando prova di un eccezionale risveglio di creatività. Insieme a molte fatiche pastorali, sono </w:t>
      </w:r>
      <w:r w:rsidR="005A1CB1" w:rsidRPr="008A66CB">
        <w:rPr>
          <w:rStyle w:val="Nessuno"/>
          <w:color w:val="auto"/>
        </w:rPr>
        <w:t xml:space="preserve">emerse </w:t>
      </w:r>
      <w:r w:rsidRPr="008A66CB">
        <w:rPr>
          <w:rStyle w:val="Nessuno"/>
          <w:color w:val="auto"/>
        </w:rPr>
        <w:t xml:space="preserve">nuove forme di annuncio anche attraverso il mondo digitale, prassi adatte al tempo della crisi e non solo, azioni caritative e assistenziali più rispondenti alle povertà di ogni tipo: materiali, affettive, </w:t>
      </w:r>
      <w:r w:rsidR="001E3266" w:rsidRPr="008A66CB">
        <w:rPr>
          <w:rStyle w:val="Nessuno"/>
          <w:color w:val="auto"/>
        </w:rPr>
        <w:t xml:space="preserve">psicologiche, </w:t>
      </w:r>
      <w:r w:rsidRPr="008A66CB">
        <w:rPr>
          <w:rStyle w:val="Nessuno"/>
          <w:color w:val="auto"/>
        </w:rPr>
        <w:t>morali</w:t>
      </w:r>
      <w:r w:rsidR="00001084" w:rsidRPr="008A66CB">
        <w:rPr>
          <w:rStyle w:val="Nessuno"/>
          <w:color w:val="auto"/>
        </w:rPr>
        <w:t xml:space="preserve"> e</w:t>
      </w:r>
      <w:r w:rsidRPr="008A66CB">
        <w:rPr>
          <w:rStyle w:val="Nessuno"/>
          <w:color w:val="auto"/>
        </w:rPr>
        <w:t xml:space="preserve"> spirituali. I presbiteri, i diaconi, i catechisti</w:t>
      </w:r>
      <w:r w:rsidR="001E3266" w:rsidRPr="008A66CB">
        <w:rPr>
          <w:rStyle w:val="Nessuno"/>
          <w:color w:val="auto"/>
        </w:rPr>
        <w:t>, i religiosi e le religiose,</w:t>
      </w:r>
      <w:r w:rsidRPr="008A66CB">
        <w:rPr>
          <w:rStyle w:val="Nessuno"/>
          <w:color w:val="auto"/>
        </w:rPr>
        <w:t xml:space="preserve"> gli operatori pastorali </w:t>
      </w:r>
      <w:r w:rsidR="004C0C29" w:rsidRPr="008A66CB">
        <w:rPr>
          <w:rStyle w:val="Nessuno"/>
          <w:color w:val="auto"/>
        </w:rPr>
        <w:t xml:space="preserve">e della carità </w:t>
      </w:r>
      <w:r w:rsidRPr="008A66CB">
        <w:rPr>
          <w:rStyle w:val="Nessuno"/>
          <w:color w:val="auto"/>
        </w:rPr>
        <w:t xml:space="preserve">stanno impegnando le </w:t>
      </w:r>
      <w:r w:rsidRPr="008A66CB">
        <w:rPr>
          <w:rStyle w:val="Nessuno"/>
          <w:color w:val="auto"/>
        </w:rPr>
        <w:lastRenderedPageBreak/>
        <w:t>migliori energie nella cura delle persone più fragili ed esposte: gli anziani e gli ammalati, spesso prime vittime della pandemia; le famiglie provate dall’isolamento forzato, da disoccupazione e indigenza; i bambini e i ragazzi disabili e svantaggiati, impossibilitati a partecipare alla vita scolastica e sociale;</w:t>
      </w:r>
      <w:r w:rsidR="00397D42">
        <w:rPr>
          <w:rStyle w:val="Nessuno"/>
          <w:color w:val="auto"/>
        </w:rPr>
        <w:t xml:space="preserve"> </w:t>
      </w:r>
      <w:r w:rsidR="00397D42" w:rsidRPr="00397D42">
        <w:rPr>
          <w:color w:val="auto"/>
        </w:rPr>
        <w:t>gli adolescenti, frastornati e confusi da un clima che può rallentare la definizione di un equilibrio psico-affettivo mentre sono ancora alla ricerca della loro identità.</w:t>
      </w:r>
      <w:r w:rsidR="00397D42">
        <w:rPr>
          <w:color w:val="auto"/>
        </w:rPr>
        <w:t xml:space="preserve"> </w:t>
      </w:r>
      <w:r w:rsidRPr="008A66CB">
        <w:rPr>
          <w:rStyle w:val="Nessuno"/>
          <w:color w:val="auto"/>
        </w:rPr>
        <w:t xml:space="preserve">Ci sembra di </w:t>
      </w:r>
      <w:r w:rsidR="00F034C3">
        <w:rPr>
          <w:rStyle w:val="Nessuno"/>
          <w:color w:val="auto"/>
        </w:rPr>
        <w:t>i</w:t>
      </w:r>
      <w:r w:rsidR="00F034C3" w:rsidRPr="00F034C3">
        <w:rPr>
          <w:rStyle w:val="Nessuno"/>
          <w:color w:val="auto"/>
        </w:rPr>
        <w:t>ntravedere</w:t>
      </w:r>
      <w:r w:rsidR="009A539D">
        <w:rPr>
          <w:rStyle w:val="Nessuno"/>
          <w:color w:val="auto"/>
        </w:rPr>
        <w:t>,</w:t>
      </w:r>
      <w:r w:rsidR="00F034C3">
        <w:rPr>
          <w:rStyle w:val="Nessuno"/>
          <w:color w:val="auto"/>
        </w:rPr>
        <w:t xml:space="preserve"> </w:t>
      </w:r>
      <w:r w:rsidRPr="008A66CB">
        <w:rPr>
          <w:rStyle w:val="Nessuno"/>
          <w:color w:val="auto"/>
        </w:rPr>
        <w:t xml:space="preserve">nonostante le immani </w:t>
      </w:r>
      <w:r w:rsidR="00E72813" w:rsidRPr="008A66CB">
        <w:rPr>
          <w:rStyle w:val="Nessuno"/>
          <w:color w:val="auto"/>
        </w:rPr>
        <w:t xml:space="preserve">difficoltà </w:t>
      </w:r>
      <w:r w:rsidRPr="008A66CB">
        <w:rPr>
          <w:rStyle w:val="Nessuno"/>
          <w:color w:val="auto"/>
        </w:rPr>
        <w:t xml:space="preserve">che </w:t>
      </w:r>
      <w:r w:rsidR="00E72813" w:rsidRPr="008A66CB">
        <w:rPr>
          <w:rStyle w:val="Nessuno"/>
          <w:color w:val="auto"/>
        </w:rPr>
        <w:t>ci troviamo ad affrontare</w:t>
      </w:r>
      <w:r w:rsidR="009A539D">
        <w:rPr>
          <w:rStyle w:val="Nessuno"/>
          <w:color w:val="auto"/>
        </w:rPr>
        <w:t>,</w:t>
      </w:r>
      <w:r w:rsidRPr="008A66CB">
        <w:rPr>
          <w:rStyle w:val="Nessuno"/>
          <w:color w:val="auto"/>
        </w:rPr>
        <w:t xml:space="preserve"> la dimostrazione che stiamo vivendo un </w:t>
      </w:r>
      <w:r w:rsidRPr="008A66CB">
        <w:rPr>
          <w:rStyle w:val="Nessuno"/>
          <w:b/>
          <w:bCs/>
          <w:color w:val="auto"/>
        </w:rPr>
        <w:t>tempo di possibile rinascita sociale</w:t>
      </w:r>
      <w:r w:rsidRPr="008A66CB">
        <w:rPr>
          <w:rStyle w:val="Nessuno"/>
          <w:color w:val="auto"/>
        </w:rPr>
        <w:t>.</w:t>
      </w:r>
    </w:p>
    <w:p w14:paraId="059FE64A" w14:textId="615DC0CB" w:rsidR="0021727D" w:rsidRPr="008A66CB" w:rsidRDefault="00EB63CA" w:rsidP="00227F39">
      <w:pPr>
        <w:ind w:firstLine="709"/>
        <w:jc w:val="both"/>
        <w:rPr>
          <w:rStyle w:val="Nessuno"/>
          <w:color w:val="auto"/>
        </w:rPr>
      </w:pPr>
      <w:r w:rsidRPr="008A66CB">
        <w:rPr>
          <w:rStyle w:val="Nessuno"/>
          <w:color w:val="auto"/>
        </w:rPr>
        <w:t xml:space="preserve">È questo il migliore cattolicesimo italiano, radicato nella fede biblica e proiettato verso le periferie esistenziali, che certo non mancherà di </w:t>
      </w:r>
      <w:r w:rsidR="00090FA6" w:rsidRPr="008A66CB">
        <w:rPr>
          <w:rStyle w:val="Nessuno"/>
          <w:color w:val="auto"/>
        </w:rPr>
        <w:t xml:space="preserve">chinarsi </w:t>
      </w:r>
      <w:r w:rsidRPr="008A66CB">
        <w:rPr>
          <w:rStyle w:val="Nessuno"/>
          <w:color w:val="auto"/>
        </w:rPr>
        <w:t>verso chi è nel bisogno</w:t>
      </w:r>
      <w:r w:rsidR="004C0C29" w:rsidRPr="008A66CB">
        <w:rPr>
          <w:rStyle w:val="Nessuno"/>
          <w:color w:val="auto"/>
        </w:rPr>
        <w:t xml:space="preserve">, in unione con uomini e donne </w:t>
      </w:r>
      <w:r w:rsidR="00F23014" w:rsidRPr="008A66CB">
        <w:rPr>
          <w:rStyle w:val="Nessuno"/>
          <w:color w:val="auto"/>
        </w:rPr>
        <w:t xml:space="preserve">che vivono la solidarietà e la dedizione agli altri </w:t>
      </w:r>
      <w:r w:rsidR="004C0C29" w:rsidRPr="008A66CB">
        <w:rPr>
          <w:rStyle w:val="Nessuno"/>
          <w:color w:val="auto"/>
        </w:rPr>
        <w:t>qualunque sia la loro appartenenza religiosa</w:t>
      </w:r>
      <w:r w:rsidRPr="008A66CB">
        <w:rPr>
          <w:rStyle w:val="Nessuno"/>
          <w:color w:val="auto"/>
        </w:rPr>
        <w:t xml:space="preserve">. A ogni cristiano chiediamo </w:t>
      </w:r>
      <w:r w:rsidR="004C0C29" w:rsidRPr="008A66CB">
        <w:rPr>
          <w:rStyle w:val="Nessuno"/>
          <w:color w:val="auto"/>
        </w:rPr>
        <w:t>un rinnovato impegno a favore della società lì dove è chiamato a operare</w:t>
      </w:r>
      <w:r w:rsidR="00001084" w:rsidRPr="008A66CB">
        <w:rPr>
          <w:rStyle w:val="Nessuno"/>
          <w:color w:val="auto"/>
        </w:rPr>
        <w:t>,</w:t>
      </w:r>
      <w:r w:rsidR="004C0C29" w:rsidRPr="008A66CB">
        <w:rPr>
          <w:rStyle w:val="Nessuno"/>
          <w:color w:val="auto"/>
        </w:rPr>
        <w:t xml:space="preserve"> attraverso il proprio lavoro e le proprie responsabilità</w:t>
      </w:r>
      <w:r w:rsidR="00001084" w:rsidRPr="008A66CB">
        <w:rPr>
          <w:rStyle w:val="Nessuno"/>
          <w:color w:val="auto"/>
        </w:rPr>
        <w:t>,</w:t>
      </w:r>
      <w:r w:rsidR="004C0C29" w:rsidRPr="008A66CB">
        <w:rPr>
          <w:rStyle w:val="Nessuno"/>
          <w:color w:val="auto"/>
        </w:rPr>
        <w:t xml:space="preserve"> e di non trascurare </w:t>
      </w:r>
      <w:r w:rsidRPr="008A66CB">
        <w:rPr>
          <w:rStyle w:val="Nessuno"/>
          <w:color w:val="auto"/>
        </w:rPr>
        <w:t xml:space="preserve">piccoli ma significativi gesti di </w:t>
      </w:r>
      <w:r w:rsidR="00673BFD" w:rsidRPr="008A66CB">
        <w:rPr>
          <w:rStyle w:val="Nessuno"/>
          <w:color w:val="auto"/>
        </w:rPr>
        <w:t>amore</w:t>
      </w:r>
      <w:r w:rsidRPr="008A66CB">
        <w:rPr>
          <w:rStyle w:val="Nessuno"/>
          <w:color w:val="auto"/>
        </w:rPr>
        <w:t>, perché dalla carità</w:t>
      </w:r>
      <w:r w:rsidRPr="008A66CB">
        <w:rPr>
          <w:rStyle w:val="Nessuno"/>
          <w:b/>
          <w:color w:val="auto"/>
        </w:rPr>
        <w:t xml:space="preserve"> </w:t>
      </w:r>
      <w:r w:rsidRPr="008A66CB">
        <w:rPr>
          <w:rStyle w:val="Nessuno"/>
          <w:color w:val="auto"/>
        </w:rPr>
        <w:t xml:space="preserve">passa la prima e vera testimonianza del Vangelo. </w:t>
      </w:r>
      <w:r w:rsidR="00E72813" w:rsidRPr="008A66CB">
        <w:rPr>
          <w:rStyle w:val="Nessuno"/>
          <w:color w:val="auto"/>
        </w:rPr>
        <w:t xml:space="preserve">È </w:t>
      </w:r>
      <w:r w:rsidR="004C0C29" w:rsidRPr="008A66CB">
        <w:rPr>
          <w:rStyle w:val="Nessuno"/>
          <w:color w:val="auto"/>
        </w:rPr>
        <w:t>sulla concreta carità verso chi è affamato, assetato, forestiero, nudo, malato</w:t>
      </w:r>
      <w:r w:rsidR="00F23014" w:rsidRPr="008A66CB">
        <w:rPr>
          <w:rStyle w:val="Nessuno"/>
          <w:color w:val="auto"/>
        </w:rPr>
        <w:t>, carcerato</w:t>
      </w:r>
      <w:r w:rsidR="004C0C29" w:rsidRPr="008A66CB">
        <w:rPr>
          <w:rStyle w:val="Nessuno"/>
          <w:color w:val="auto"/>
        </w:rPr>
        <w:t xml:space="preserve"> </w:t>
      </w:r>
      <w:r w:rsidR="00E72813" w:rsidRPr="008A66CB">
        <w:rPr>
          <w:rStyle w:val="Nessuno"/>
          <w:color w:val="auto"/>
        </w:rPr>
        <w:t xml:space="preserve">che </w:t>
      </w:r>
      <w:r w:rsidR="004C0C29" w:rsidRPr="008A66CB">
        <w:rPr>
          <w:rStyle w:val="Nessuno"/>
          <w:color w:val="auto"/>
        </w:rPr>
        <w:t xml:space="preserve">tutti </w:t>
      </w:r>
      <w:r w:rsidR="00E72813" w:rsidRPr="008A66CB">
        <w:rPr>
          <w:rStyle w:val="Nessuno"/>
          <w:color w:val="auto"/>
        </w:rPr>
        <w:t xml:space="preserve">infatti </w:t>
      </w:r>
      <w:r w:rsidR="004C0C29" w:rsidRPr="008A66CB">
        <w:rPr>
          <w:rStyle w:val="Nessuno"/>
          <w:color w:val="auto"/>
        </w:rPr>
        <w:t xml:space="preserve">verremo giudicati, come ci ricorda il Vangelo (cfr. Mt 25, 31-46). </w:t>
      </w:r>
    </w:p>
    <w:p w14:paraId="62525C2E" w14:textId="77777777" w:rsidR="0021727D" w:rsidRPr="008A66CB" w:rsidRDefault="0021727D" w:rsidP="00227F39">
      <w:pPr>
        <w:ind w:firstLine="709"/>
        <w:jc w:val="both"/>
        <w:rPr>
          <w:rStyle w:val="Nessuno"/>
          <w:color w:val="auto"/>
        </w:rPr>
      </w:pPr>
    </w:p>
    <w:p w14:paraId="2130269F" w14:textId="77777777" w:rsidR="008A66CB" w:rsidRDefault="008A66CB" w:rsidP="004842F4">
      <w:pPr>
        <w:ind w:firstLine="709"/>
        <w:jc w:val="both"/>
        <w:rPr>
          <w:rStyle w:val="Nessuno"/>
          <w:color w:val="auto"/>
        </w:rPr>
      </w:pPr>
      <w:r>
        <w:rPr>
          <w:rStyle w:val="Nessuno"/>
          <w:color w:val="auto"/>
        </w:rPr>
        <w:t>Ecco il senso del</w:t>
      </w:r>
      <w:r w:rsidR="00EB63CA" w:rsidRPr="008A66CB">
        <w:rPr>
          <w:rStyle w:val="Nessuno"/>
          <w:color w:val="auto"/>
        </w:rPr>
        <w:t>l’invito di Paolo: «Siate lieti nella speranza, costanti nella tribolazione, perseveranti nella preghiera» (</w:t>
      </w:r>
      <w:proofErr w:type="spellStart"/>
      <w:r w:rsidR="00EB63CA" w:rsidRPr="008A66CB">
        <w:rPr>
          <w:rStyle w:val="Nessuno"/>
          <w:color w:val="auto"/>
        </w:rPr>
        <w:t>Rm</w:t>
      </w:r>
      <w:proofErr w:type="spellEnd"/>
      <w:r w:rsidR="00EB63CA" w:rsidRPr="008A66CB">
        <w:rPr>
          <w:rStyle w:val="Nessuno"/>
          <w:color w:val="auto"/>
        </w:rPr>
        <w:t xml:space="preserve"> 12,12). Questo è il contributo dei cattolici per la nostra società ferita ma desiderosa di rinascere. Per noi conta testimoniare che l’unico tesoro che non è destinato a perire e che va comunicato alle generazioni future è l’amore, che deriva dalla fede nel Risorto.</w:t>
      </w:r>
    </w:p>
    <w:p w14:paraId="0CA72C80" w14:textId="3B508771" w:rsidR="004842F4" w:rsidRPr="008A66CB" w:rsidRDefault="00EB63CA" w:rsidP="004842F4">
      <w:pPr>
        <w:ind w:firstLine="709"/>
        <w:jc w:val="both"/>
        <w:rPr>
          <w:rStyle w:val="Nessuno"/>
          <w:color w:val="auto"/>
        </w:rPr>
      </w:pPr>
      <w:r w:rsidRPr="008A66CB">
        <w:rPr>
          <w:rStyle w:val="Nessuno"/>
          <w:color w:val="auto"/>
        </w:rPr>
        <w:t xml:space="preserve">Noi crediamo che questo amore </w:t>
      </w:r>
      <w:r w:rsidR="008A66CB">
        <w:rPr>
          <w:rStyle w:val="Nessuno"/>
          <w:color w:val="auto"/>
        </w:rPr>
        <w:t>venga</w:t>
      </w:r>
      <w:r w:rsidRPr="008A66CB">
        <w:rPr>
          <w:rStyle w:val="Nessuno"/>
          <w:color w:val="auto"/>
        </w:rPr>
        <w:t xml:space="preserve"> dall’alto e attir</w:t>
      </w:r>
      <w:r w:rsidR="008A66CB">
        <w:rPr>
          <w:rStyle w:val="Nessuno"/>
          <w:color w:val="auto"/>
        </w:rPr>
        <w:t>i</w:t>
      </w:r>
      <w:r w:rsidRPr="008A66CB">
        <w:rPr>
          <w:rStyle w:val="Nessuno"/>
          <w:color w:val="auto"/>
        </w:rPr>
        <w:t xml:space="preserve"> in una fraternità universale ogni donna e ogni uomo di buona volontà.</w:t>
      </w:r>
    </w:p>
    <w:p w14:paraId="0462F189" w14:textId="77777777" w:rsidR="004842F4" w:rsidRPr="008A66CB" w:rsidRDefault="004842F4" w:rsidP="004842F4">
      <w:pPr>
        <w:ind w:firstLine="709"/>
        <w:jc w:val="both"/>
        <w:rPr>
          <w:color w:val="auto"/>
        </w:rPr>
      </w:pPr>
    </w:p>
    <w:p w14:paraId="62D8CFBC" w14:textId="77777777" w:rsidR="004842F4" w:rsidRPr="008A66CB" w:rsidRDefault="004842F4" w:rsidP="00227F39">
      <w:pPr>
        <w:ind w:firstLine="709"/>
        <w:rPr>
          <w:color w:val="auto"/>
        </w:rPr>
      </w:pPr>
    </w:p>
    <w:p w14:paraId="32A65DA1" w14:textId="77777777" w:rsidR="00227F39" w:rsidRPr="008A66CB" w:rsidRDefault="00227F39" w:rsidP="00227F39">
      <w:pPr>
        <w:jc w:val="right"/>
        <w:rPr>
          <w:rStyle w:val="Nessuno"/>
          <w:smallCaps/>
          <w:color w:val="auto"/>
        </w:rPr>
      </w:pPr>
      <w:r w:rsidRPr="008A66CB">
        <w:rPr>
          <w:rStyle w:val="Nessuno"/>
          <w:smallCaps/>
          <w:color w:val="auto"/>
        </w:rPr>
        <w:t>Il Consiglio Permanente</w:t>
      </w:r>
    </w:p>
    <w:p w14:paraId="3362A668" w14:textId="77777777" w:rsidR="00227F39" w:rsidRPr="008A66CB" w:rsidRDefault="00227F39" w:rsidP="004842F4">
      <w:pPr>
        <w:jc w:val="right"/>
        <w:rPr>
          <w:smallCaps/>
          <w:color w:val="auto"/>
        </w:rPr>
      </w:pPr>
      <w:r w:rsidRPr="008A66CB">
        <w:rPr>
          <w:rStyle w:val="Nessuno"/>
          <w:smallCaps/>
          <w:color w:val="auto"/>
        </w:rPr>
        <w:t>della Conferenza Episcopale Italiana</w:t>
      </w:r>
    </w:p>
    <w:p w14:paraId="6A96B11B" w14:textId="77777777" w:rsidR="004842F4" w:rsidRPr="008A66CB" w:rsidRDefault="004842F4" w:rsidP="004842F4">
      <w:pPr>
        <w:jc w:val="both"/>
        <w:rPr>
          <w:smallCaps/>
          <w:color w:val="auto"/>
        </w:rPr>
      </w:pPr>
    </w:p>
    <w:p w14:paraId="32154408" w14:textId="77777777" w:rsidR="004842F4" w:rsidRPr="008A66CB" w:rsidRDefault="004842F4" w:rsidP="004842F4">
      <w:pPr>
        <w:jc w:val="both"/>
        <w:rPr>
          <w:smallCaps/>
          <w:color w:val="auto"/>
        </w:rPr>
      </w:pPr>
    </w:p>
    <w:p w14:paraId="74DFBDF8" w14:textId="77777777" w:rsidR="0021727D" w:rsidRPr="008A66CB" w:rsidRDefault="00EB63CA" w:rsidP="00227F39">
      <w:pPr>
        <w:rPr>
          <w:rStyle w:val="Nessuno"/>
          <w:color w:val="auto"/>
        </w:rPr>
      </w:pPr>
      <w:r w:rsidRPr="008A66CB">
        <w:rPr>
          <w:rStyle w:val="Nessuno"/>
          <w:color w:val="auto"/>
        </w:rPr>
        <w:t xml:space="preserve">Roma, </w:t>
      </w:r>
      <w:r w:rsidR="00227F39" w:rsidRPr="008A66CB">
        <w:rPr>
          <w:rStyle w:val="Nessuno"/>
          <w:color w:val="auto"/>
        </w:rPr>
        <w:t>22</w:t>
      </w:r>
      <w:r w:rsidRPr="008A66CB">
        <w:rPr>
          <w:rStyle w:val="Nessuno"/>
          <w:color w:val="auto"/>
        </w:rPr>
        <w:t xml:space="preserve"> novembre 2020</w:t>
      </w:r>
    </w:p>
    <w:p w14:paraId="4687D5D8" w14:textId="77777777" w:rsidR="00227F39" w:rsidRPr="008A66CB" w:rsidRDefault="00227F39" w:rsidP="00227F39">
      <w:pPr>
        <w:rPr>
          <w:i/>
          <w:color w:val="auto"/>
        </w:rPr>
      </w:pPr>
      <w:r w:rsidRPr="008A66CB">
        <w:rPr>
          <w:rStyle w:val="Nessuno"/>
          <w:i/>
          <w:color w:val="auto"/>
        </w:rPr>
        <w:t>Solennità di Nostro Signore Gesù Cristo Re dell’Universo</w:t>
      </w:r>
    </w:p>
    <w:sectPr w:rsidR="00227F39" w:rsidRPr="008A66CB">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6E08" w14:textId="77777777" w:rsidR="008B11C0" w:rsidRDefault="008B11C0">
      <w:r>
        <w:separator/>
      </w:r>
    </w:p>
  </w:endnote>
  <w:endnote w:type="continuationSeparator" w:id="0">
    <w:p w14:paraId="795F729D" w14:textId="77777777" w:rsidR="008B11C0" w:rsidRDefault="008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10022FF" w:usb1="C000E47F" w:usb2="00000029" w:usb3="00000000" w:csb0="000001DF" w:csb1="00000000"/>
  </w:font>
  <w:font w:name="Times Borgo NR">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5094" w14:textId="77777777" w:rsidR="008B11C0" w:rsidRDefault="008B11C0">
      <w:r>
        <w:separator/>
      </w:r>
    </w:p>
  </w:footnote>
  <w:footnote w:type="continuationSeparator" w:id="0">
    <w:p w14:paraId="144C62CA" w14:textId="77777777" w:rsidR="008B11C0" w:rsidRDefault="008B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27D"/>
    <w:rsid w:val="00001084"/>
    <w:rsid w:val="00090FA6"/>
    <w:rsid w:val="00105AA1"/>
    <w:rsid w:val="0012159E"/>
    <w:rsid w:val="00145D8F"/>
    <w:rsid w:val="001618BE"/>
    <w:rsid w:val="001B0EF5"/>
    <w:rsid w:val="001E3266"/>
    <w:rsid w:val="0021727D"/>
    <w:rsid w:val="00227F39"/>
    <w:rsid w:val="00243317"/>
    <w:rsid w:val="00291DB6"/>
    <w:rsid w:val="002D1E89"/>
    <w:rsid w:val="002D6EBF"/>
    <w:rsid w:val="002E03E0"/>
    <w:rsid w:val="00351988"/>
    <w:rsid w:val="0035514D"/>
    <w:rsid w:val="00395B0A"/>
    <w:rsid w:val="00397D42"/>
    <w:rsid w:val="003D4ECB"/>
    <w:rsid w:val="00481C12"/>
    <w:rsid w:val="0048412B"/>
    <w:rsid w:val="004842F4"/>
    <w:rsid w:val="004856EC"/>
    <w:rsid w:val="004C0C29"/>
    <w:rsid w:val="004C4DC6"/>
    <w:rsid w:val="00540D79"/>
    <w:rsid w:val="00596B75"/>
    <w:rsid w:val="005A1CB1"/>
    <w:rsid w:val="005D1B5E"/>
    <w:rsid w:val="0063332C"/>
    <w:rsid w:val="00663D26"/>
    <w:rsid w:val="00673BFD"/>
    <w:rsid w:val="00694CF1"/>
    <w:rsid w:val="006A3759"/>
    <w:rsid w:val="006B3C12"/>
    <w:rsid w:val="006B497A"/>
    <w:rsid w:val="00736C64"/>
    <w:rsid w:val="00774924"/>
    <w:rsid w:val="00812B0C"/>
    <w:rsid w:val="008338A3"/>
    <w:rsid w:val="00855D8E"/>
    <w:rsid w:val="0087347F"/>
    <w:rsid w:val="008A2E8F"/>
    <w:rsid w:val="008A66CB"/>
    <w:rsid w:val="008B11C0"/>
    <w:rsid w:val="008B5EF3"/>
    <w:rsid w:val="00952317"/>
    <w:rsid w:val="0096502F"/>
    <w:rsid w:val="00971C08"/>
    <w:rsid w:val="009A539D"/>
    <w:rsid w:val="009E3155"/>
    <w:rsid w:val="00B2468C"/>
    <w:rsid w:val="00B82450"/>
    <w:rsid w:val="00B95191"/>
    <w:rsid w:val="00B96388"/>
    <w:rsid w:val="00BD4A83"/>
    <w:rsid w:val="00C2183B"/>
    <w:rsid w:val="00C40FBE"/>
    <w:rsid w:val="00C57B05"/>
    <w:rsid w:val="00C7518C"/>
    <w:rsid w:val="00CD794F"/>
    <w:rsid w:val="00D5467C"/>
    <w:rsid w:val="00E04BBE"/>
    <w:rsid w:val="00E10926"/>
    <w:rsid w:val="00E12E84"/>
    <w:rsid w:val="00E21DA2"/>
    <w:rsid w:val="00E72813"/>
    <w:rsid w:val="00EA54AE"/>
    <w:rsid w:val="00EB26BB"/>
    <w:rsid w:val="00EB58EA"/>
    <w:rsid w:val="00EB63CA"/>
    <w:rsid w:val="00F034C3"/>
    <w:rsid w:val="00F21284"/>
    <w:rsid w:val="00F23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866"/>
  <w15:docId w15:val="{C571E0D5-5419-0C44-BD73-F2BA16A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character" w:customStyle="1" w:styleId="nessuno0">
    <w:name w:val="nessuno"/>
    <w:basedOn w:val="Carpredefinitoparagrafo"/>
    <w:rsid w:val="0048412B"/>
  </w:style>
  <w:style w:type="paragraph" w:styleId="Testofumetto">
    <w:name w:val="Balloon Text"/>
    <w:basedOn w:val="Normale"/>
    <w:link w:val="TestofumettoCarattere"/>
    <w:uiPriority w:val="99"/>
    <w:semiHidden/>
    <w:unhideWhenUsed/>
    <w:rsid w:val="00E12E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2E84"/>
    <w:rPr>
      <w:rFonts w:ascii="Segoe UI" w:hAnsi="Segoe UI" w:cs="Segoe UI"/>
      <w:color w:val="000000"/>
      <w:sz w:val="18"/>
      <w:szCs w:val="18"/>
      <w:u w:color="000000"/>
    </w:rPr>
  </w:style>
  <w:style w:type="paragraph" w:styleId="Paragrafoelenco">
    <w:name w:val="List Paragraph"/>
    <w:basedOn w:val="Normale"/>
    <w:uiPriority w:val="34"/>
    <w:qFormat/>
    <w:rsid w:val="006B3C12"/>
    <w:pPr>
      <w:ind w:left="720"/>
      <w:contextualSpacing/>
    </w:pPr>
  </w:style>
  <w:style w:type="paragraph" w:styleId="Intestazione">
    <w:name w:val="header"/>
    <w:basedOn w:val="Normale"/>
    <w:link w:val="IntestazioneCarattere"/>
    <w:uiPriority w:val="99"/>
    <w:semiHidden/>
    <w:unhideWhenUsed/>
    <w:rsid w:val="009523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5231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8017">
      <w:bodyDiv w:val="1"/>
      <w:marLeft w:val="0"/>
      <w:marRight w:val="0"/>
      <w:marTop w:val="0"/>
      <w:marBottom w:val="0"/>
      <w:divBdr>
        <w:top w:val="none" w:sz="0" w:space="0" w:color="auto"/>
        <w:left w:val="none" w:sz="0" w:space="0" w:color="auto"/>
        <w:bottom w:val="none" w:sz="0" w:space="0" w:color="auto"/>
        <w:right w:val="none" w:sz="0" w:space="0" w:color="auto"/>
      </w:divBdr>
    </w:div>
    <w:div w:id="330066250">
      <w:bodyDiv w:val="1"/>
      <w:marLeft w:val="0"/>
      <w:marRight w:val="0"/>
      <w:marTop w:val="0"/>
      <w:marBottom w:val="0"/>
      <w:divBdr>
        <w:top w:val="none" w:sz="0" w:space="0" w:color="auto"/>
        <w:left w:val="none" w:sz="0" w:space="0" w:color="auto"/>
        <w:bottom w:val="none" w:sz="0" w:space="0" w:color="auto"/>
        <w:right w:val="none" w:sz="0" w:space="0" w:color="auto"/>
      </w:divBdr>
    </w:div>
    <w:div w:id="974066114">
      <w:bodyDiv w:val="1"/>
      <w:marLeft w:val="0"/>
      <w:marRight w:val="0"/>
      <w:marTop w:val="0"/>
      <w:marBottom w:val="0"/>
      <w:divBdr>
        <w:top w:val="none" w:sz="0" w:space="0" w:color="auto"/>
        <w:left w:val="none" w:sz="0" w:space="0" w:color="auto"/>
        <w:bottom w:val="none" w:sz="0" w:space="0" w:color="auto"/>
        <w:right w:val="none" w:sz="0" w:space="0" w:color="auto"/>
      </w:divBdr>
    </w:div>
    <w:div w:id="1276642003">
      <w:bodyDiv w:val="1"/>
      <w:marLeft w:val="0"/>
      <w:marRight w:val="0"/>
      <w:marTop w:val="0"/>
      <w:marBottom w:val="0"/>
      <w:divBdr>
        <w:top w:val="none" w:sz="0" w:space="0" w:color="auto"/>
        <w:left w:val="none" w:sz="0" w:space="0" w:color="auto"/>
        <w:bottom w:val="none" w:sz="0" w:space="0" w:color="auto"/>
        <w:right w:val="none" w:sz="0" w:space="0" w:color="auto"/>
      </w:divBdr>
      <w:divsChild>
        <w:div w:id="1642272631">
          <w:marLeft w:val="0"/>
          <w:marRight w:val="0"/>
          <w:marTop w:val="0"/>
          <w:marBottom w:val="0"/>
          <w:divBdr>
            <w:top w:val="none" w:sz="0" w:space="0" w:color="auto"/>
            <w:left w:val="none" w:sz="0" w:space="0" w:color="auto"/>
            <w:bottom w:val="none" w:sz="0" w:space="0" w:color="auto"/>
            <w:right w:val="none" w:sz="0" w:space="0" w:color="auto"/>
          </w:divBdr>
        </w:div>
      </w:divsChild>
    </w:div>
    <w:div w:id="1392193064">
      <w:bodyDiv w:val="1"/>
      <w:marLeft w:val="0"/>
      <w:marRight w:val="0"/>
      <w:marTop w:val="0"/>
      <w:marBottom w:val="0"/>
      <w:divBdr>
        <w:top w:val="none" w:sz="0" w:space="0" w:color="auto"/>
        <w:left w:val="none" w:sz="0" w:space="0" w:color="auto"/>
        <w:bottom w:val="none" w:sz="0" w:space="0" w:color="auto"/>
        <w:right w:val="none" w:sz="0" w:space="0" w:color="auto"/>
      </w:divBdr>
      <w:divsChild>
        <w:div w:id="189221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1547</Words>
  <Characters>8819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Corrado</dc:creator>
  <cp:lastModifiedBy>Microsoft Office User</cp:lastModifiedBy>
  <cp:revision>9</cp:revision>
  <cp:lastPrinted>2020-11-17T11:36:00Z</cp:lastPrinted>
  <dcterms:created xsi:type="dcterms:W3CDTF">2020-11-20T18:26:00Z</dcterms:created>
  <dcterms:modified xsi:type="dcterms:W3CDTF">2020-11-23T12:43:00Z</dcterms:modified>
</cp:coreProperties>
</file>